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B3D8B" w14:textId="638F742B" w:rsidR="00E23576" w:rsidRPr="007056E9" w:rsidRDefault="00E23576" w:rsidP="007F7FF0">
      <w:pPr>
        <w:spacing w:after="0" w:line="240" w:lineRule="auto"/>
        <w:jc w:val="both"/>
        <w:rPr>
          <w:rFonts w:ascii="Arial" w:hAnsi="Arial" w:cs="Arial"/>
          <w:sz w:val="20"/>
          <w:szCs w:val="20"/>
          <w:lang w:val="en-US"/>
        </w:rPr>
      </w:pPr>
      <w:r w:rsidRPr="007056E9">
        <w:rPr>
          <w:rFonts w:ascii="Arial" w:hAnsi="Arial" w:cs="Arial"/>
          <w:b/>
          <w:sz w:val="20"/>
          <w:szCs w:val="20"/>
          <w:lang w:val="en-US"/>
        </w:rPr>
        <w:t>Subject of the Agreement:</w:t>
      </w:r>
      <w:r w:rsidRPr="007056E9">
        <w:rPr>
          <w:rFonts w:ascii="Arial" w:hAnsi="Arial" w:cs="Arial"/>
          <w:sz w:val="20"/>
          <w:szCs w:val="20"/>
          <w:lang w:val="en-US"/>
        </w:rPr>
        <w:t xml:space="preserve"> Confidentiality and </w:t>
      </w:r>
      <w:r w:rsidR="00357BF0" w:rsidRPr="007056E9">
        <w:rPr>
          <w:rFonts w:ascii="Arial" w:hAnsi="Arial" w:cs="Arial"/>
          <w:sz w:val="20"/>
          <w:szCs w:val="20"/>
          <w:lang w:val="en-US"/>
        </w:rPr>
        <w:t>impartiality</w:t>
      </w:r>
      <w:r w:rsidRPr="007056E9">
        <w:rPr>
          <w:rFonts w:ascii="Arial" w:hAnsi="Arial" w:cs="Arial"/>
          <w:sz w:val="20"/>
          <w:szCs w:val="20"/>
          <w:lang w:val="en-US"/>
        </w:rPr>
        <w:t xml:space="preserve"> principles, working principles, and mutual relationships with </w:t>
      </w:r>
      <w:r w:rsidR="005619AA" w:rsidRPr="007056E9">
        <w:rPr>
          <w:rFonts w:ascii="Arial" w:hAnsi="Arial" w:cs="Arial"/>
          <w:sz w:val="20"/>
          <w:szCs w:val="20"/>
          <w:shd w:val="clear" w:color="auto" w:fill="FFFFFF"/>
          <w:lang w:val="en-US"/>
        </w:rPr>
        <w:t xml:space="preserve">SZUTEST </w:t>
      </w:r>
      <w:r w:rsidR="00281495" w:rsidRPr="007056E9">
        <w:rPr>
          <w:rFonts w:ascii="Arial" w:hAnsi="Arial" w:cs="Arial"/>
          <w:sz w:val="20"/>
          <w:szCs w:val="20"/>
          <w:shd w:val="clear" w:color="auto" w:fill="FFFFFF"/>
          <w:lang w:val="en-US"/>
        </w:rPr>
        <w:t xml:space="preserve">Konformitätsbewertungsstelle GmbH </w:t>
      </w:r>
      <w:r w:rsidRPr="007056E9">
        <w:rPr>
          <w:rFonts w:ascii="Arial" w:hAnsi="Arial" w:cs="Arial"/>
          <w:sz w:val="20"/>
          <w:szCs w:val="20"/>
          <w:lang w:val="en-US"/>
        </w:rPr>
        <w:t xml:space="preserve">and the rights and responsibilities of the committees and the </w:t>
      </w:r>
      <w:r w:rsidR="00357BF0" w:rsidRPr="007056E9">
        <w:rPr>
          <w:rFonts w:ascii="Arial" w:hAnsi="Arial" w:cs="Arial"/>
          <w:sz w:val="20"/>
          <w:szCs w:val="20"/>
          <w:lang w:val="en-US"/>
        </w:rPr>
        <w:t>chairman of the committee</w:t>
      </w:r>
      <w:r w:rsidRPr="007056E9">
        <w:rPr>
          <w:rFonts w:ascii="Arial" w:hAnsi="Arial" w:cs="Arial"/>
          <w:sz w:val="20"/>
          <w:szCs w:val="20"/>
          <w:lang w:val="en-US"/>
        </w:rPr>
        <w:t xml:space="preserve">, members, and reserve members </w:t>
      </w:r>
      <w:r w:rsidR="004A34F8" w:rsidRPr="007056E9">
        <w:rPr>
          <w:rFonts w:ascii="Arial" w:hAnsi="Arial" w:cs="Arial"/>
          <w:sz w:val="20"/>
          <w:szCs w:val="20"/>
          <w:lang w:val="en-US"/>
        </w:rPr>
        <w:t xml:space="preserve">of the committees </w:t>
      </w:r>
      <w:r w:rsidRPr="007056E9">
        <w:rPr>
          <w:rFonts w:ascii="Arial" w:hAnsi="Arial" w:cs="Arial"/>
          <w:sz w:val="20"/>
          <w:szCs w:val="20"/>
          <w:lang w:val="en-US"/>
        </w:rPr>
        <w:t>thereon, as established in accordance with the management system implemented by</w:t>
      </w:r>
      <w:r w:rsidR="004A34F8" w:rsidRPr="007056E9">
        <w:rPr>
          <w:rFonts w:ascii="Arial" w:hAnsi="Arial" w:cs="Arial"/>
          <w:sz w:val="20"/>
          <w:szCs w:val="20"/>
          <w:lang w:val="en-US"/>
        </w:rPr>
        <w:t xml:space="preserve"> SZUTEST</w:t>
      </w:r>
      <w:r w:rsidR="005619AA" w:rsidRPr="007056E9">
        <w:rPr>
          <w:rFonts w:ascii="Arial" w:hAnsi="Arial" w:cs="Arial"/>
          <w:sz w:val="20"/>
          <w:szCs w:val="20"/>
          <w:lang w:val="en-US"/>
        </w:rPr>
        <w:t xml:space="preserve"> </w:t>
      </w:r>
      <w:r w:rsidR="005619AA" w:rsidRPr="007056E9">
        <w:rPr>
          <w:rFonts w:ascii="Arial" w:hAnsi="Arial" w:cs="Arial"/>
          <w:sz w:val="20"/>
          <w:szCs w:val="20"/>
          <w:shd w:val="clear" w:color="auto" w:fill="FFFFFF"/>
          <w:lang w:val="en-US"/>
        </w:rPr>
        <w:t>Konformitätsbewertungsstelle GmbH</w:t>
      </w:r>
      <w:r w:rsidRPr="007056E9">
        <w:rPr>
          <w:rFonts w:ascii="Arial" w:hAnsi="Arial" w:cs="Arial"/>
          <w:sz w:val="20"/>
          <w:szCs w:val="20"/>
          <w:lang w:val="en-US"/>
        </w:rPr>
        <w:t>.</w:t>
      </w:r>
    </w:p>
    <w:p w14:paraId="20E4AE20" w14:textId="459153C2" w:rsidR="00E23576" w:rsidRPr="007056E9" w:rsidRDefault="00E23576" w:rsidP="007F7FF0">
      <w:pPr>
        <w:spacing w:after="0" w:line="240" w:lineRule="auto"/>
        <w:jc w:val="both"/>
        <w:rPr>
          <w:rFonts w:ascii="Arial" w:hAnsi="Arial" w:cs="Arial"/>
          <w:sz w:val="20"/>
          <w:szCs w:val="20"/>
          <w:lang w:val="en-US"/>
        </w:rPr>
      </w:pPr>
      <w:r w:rsidRPr="007056E9">
        <w:rPr>
          <w:rFonts w:ascii="Arial" w:hAnsi="Arial" w:cs="Arial"/>
          <w:b/>
          <w:sz w:val="20"/>
          <w:szCs w:val="20"/>
          <w:lang w:val="en-US"/>
        </w:rPr>
        <w:t>Parties:</w:t>
      </w:r>
      <w:r w:rsidR="00B202E0" w:rsidRPr="007056E9">
        <w:rPr>
          <w:rFonts w:ascii="Arial" w:hAnsi="Arial" w:cs="Arial"/>
          <w:sz w:val="20"/>
          <w:szCs w:val="20"/>
          <w:lang w:val="en-US"/>
        </w:rPr>
        <w:t xml:space="preserve"> </w:t>
      </w:r>
      <w:r w:rsidR="00357BF0" w:rsidRPr="007056E9">
        <w:rPr>
          <w:rFonts w:ascii="Arial" w:hAnsi="Arial" w:cs="Arial"/>
          <w:sz w:val="20"/>
          <w:szCs w:val="20"/>
          <w:lang w:val="en-US"/>
        </w:rPr>
        <w:t>Chairman of the committee</w:t>
      </w:r>
      <w:r w:rsidRPr="007056E9">
        <w:rPr>
          <w:rFonts w:ascii="Arial" w:hAnsi="Arial" w:cs="Arial"/>
          <w:sz w:val="20"/>
          <w:szCs w:val="20"/>
          <w:lang w:val="en-US"/>
        </w:rPr>
        <w:t xml:space="preserve">, Members, and Reserve Members of the </w:t>
      </w:r>
      <w:r w:rsidR="00357BF0" w:rsidRPr="007056E9">
        <w:rPr>
          <w:rFonts w:ascii="Arial" w:hAnsi="Arial" w:cs="Arial"/>
          <w:sz w:val="20"/>
          <w:szCs w:val="20"/>
          <w:lang w:val="en-US"/>
        </w:rPr>
        <w:t xml:space="preserve">Appeal </w:t>
      </w:r>
      <w:r w:rsidRPr="007056E9">
        <w:rPr>
          <w:rFonts w:ascii="Arial" w:hAnsi="Arial" w:cs="Arial"/>
          <w:sz w:val="20"/>
          <w:szCs w:val="20"/>
          <w:lang w:val="en-US"/>
        </w:rPr>
        <w:t xml:space="preserve">Committee, </w:t>
      </w:r>
      <w:r w:rsidR="005B64FE" w:rsidRPr="007056E9">
        <w:rPr>
          <w:rFonts w:ascii="Arial" w:hAnsi="Arial" w:cs="Arial"/>
          <w:sz w:val="20"/>
          <w:szCs w:val="20"/>
          <w:lang w:val="en-US"/>
        </w:rPr>
        <w:t>Conservation of Impartiality</w:t>
      </w:r>
      <w:r w:rsidR="00357BF0" w:rsidRPr="007056E9">
        <w:rPr>
          <w:rFonts w:ascii="Arial" w:hAnsi="Arial" w:cs="Arial"/>
          <w:sz w:val="20"/>
          <w:szCs w:val="20"/>
          <w:lang w:val="en-US"/>
        </w:rPr>
        <w:t xml:space="preserve"> Committee</w:t>
      </w:r>
      <w:r w:rsidRPr="007056E9">
        <w:rPr>
          <w:rFonts w:ascii="Arial" w:hAnsi="Arial" w:cs="Arial"/>
          <w:sz w:val="20"/>
          <w:szCs w:val="20"/>
          <w:lang w:val="en-US"/>
        </w:rPr>
        <w:t>,</w:t>
      </w:r>
      <w:r w:rsidR="004A34F8" w:rsidRPr="007056E9">
        <w:rPr>
          <w:rFonts w:ascii="Arial" w:hAnsi="Arial" w:cs="Arial"/>
          <w:sz w:val="20"/>
          <w:szCs w:val="20"/>
          <w:lang w:val="en-US"/>
        </w:rPr>
        <w:t xml:space="preserve"> </w:t>
      </w:r>
      <w:r w:rsidRPr="007056E9">
        <w:rPr>
          <w:rFonts w:ascii="Arial" w:hAnsi="Arial" w:cs="Arial"/>
          <w:sz w:val="20"/>
          <w:szCs w:val="20"/>
          <w:lang w:val="en-US"/>
        </w:rPr>
        <w:t>and Certification Committee (shall be referred to as the committee members from thereon).</w:t>
      </w:r>
    </w:p>
    <w:p w14:paraId="73471C87" w14:textId="77777777" w:rsidR="007F7FF0" w:rsidRPr="007056E9" w:rsidRDefault="007F7FF0" w:rsidP="007F7FF0">
      <w:pPr>
        <w:spacing w:after="0" w:line="240" w:lineRule="auto"/>
        <w:jc w:val="both"/>
        <w:rPr>
          <w:rFonts w:ascii="Arial" w:hAnsi="Arial" w:cs="Arial"/>
          <w:sz w:val="20"/>
          <w:szCs w:val="20"/>
          <w:lang w:val="en-US"/>
        </w:rPr>
      </w:pPr>
    </w:p>
    <w:p w14:paraId="7FF8D70A" w14:textId="77777777" w:rsidR="00E23576" w:rsidRPr="007056E9" w:rsidRDefault="00E23576" w:rsidP="007F7FF0">
      <w:pPr>
        <w:spacing w:after="0" w:line="240" w:lineRule="auto"/>
        <w:jc w:val="both"/>
        <w:rPr>
          <w:rFonts w:ascii="Arial" w:hAnsi="Arial" w:cs="Arial"/>
          <w:b/>
          <w:sz w:val="20"/>
          <w:szCs w:val="20"/>
          <w:lang w:val="en-US"/>
        </w:rPr>
      </w:pPr>
      <w:r w:rsidRPr="007056E9">
        <w:rPr>
          <w:rFonts w:ascii="Arial" w:hAnsi="Arial" w:cs="Arial"/>
          <w:b/>
          <w:sz w:val="20"/>
          <w:szCs w:val="20"/>
          <w:lang w:val="en-US"/>
        </w:rPr>
        <w:t>LIABILITIES AND POWERS OF THE COMMITTEE MEMBERS</w:t>
      </w:r>
    </w:p>
    <w:p w14:paraId="085E9D89" w14:textId="72CA4286" w:rsidR="00E23576" w:rsidRPr="007056E9" w:rsidRDefault="00E23576" w:rsidP="007F7FF0">
      <w:pPr>
        <w:numPr>
          <w:ilvl w:val="0"/>
          <w:numId w:val="1"/>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The committee members shall carry out all the activities</w:t>
      </w:r>
      <w:r w:rsidR="00357BF0" w:rsidRPr="007056E9">
        <w:rPr>
          <w:rFonts w:ascii="Arial" w:hAnsi="Arial" w:cs="Arial"/>
          <w:sz w:val="20"/>
          <w:szCs w:val="20"/>
          <w:lang w:val="en-US"/>
        </w:rPr>
        <w:t xml:space="preserve"> </w:t>
      </w:r>
      <w:r w:rsidRPr="007056E9">
        <w:rPr>
          <w:rFonts w:ascii="Arial" w:hAnsi="Arial" w:cs="Arial"/>
          <w:sz w:val="20"/>
          <w:szCs w:val="20"/>
          <w:lang w:val="en-US"/>
        </w:rPr>
        <w:t>in accordance with the requirements of the related accreditation standards</w:t>
      </w:r>
      <w:r w:rsidR="008866A4" w:rsidRPr="007056E9">
        <w:rPr>
          <w:rFonts w:ascii="Arial" w:hAnsi="Arial" w:cs="Arial"/>
          <w:sz w:val="20"/>
          <w:szCs w:val="20"/>
          <w:lang w:val="en-US"/>
        </w:rPr>
        <w:t xml:space="preserve"> and </w:t>
      </w:r>
      <w:r w:rsidR="00357BF0" w:rsidRPr="007056E9">
        <w:rPr>
          <w:rFonts w:ascii="Arial" w:hAnsi="Arial" w:cs="Arial"/>
          <w:sz w:val="20"/>
          <w:szCs w:val="20"/>
          <w:lang w:val="en-US"/>
        </w:rPr>
        <w:t>regulations</w:t>
      </w:r>
      <w:r w:rsidRPr="007056E9">
        <w:rPr>
          <w:rFonts w:ascii="Arial" w:hAnsi="Arial" w:cs="Arial"/>
          <w:sz w:val="20"/>
          <w:szCs w:val="20"/>
          <w:lang w:val="en-US"/>
        </w:rPr>
        <w:t xml:space="preserve"> and the procedures of SZUTEST</w:t>
      </w:r>
      <w:r w:rsidR="005619AA" w:rsidRPr="007056E9">
        <w:rPr>
          <w:rFonts w:ascii="Arial" w:hAnsi="Arial" w:cs="Arial"/>
          <w:sz w:val="20"/>
          <w:szCs w:val="20"/>
          <w:lang w:val="en-US"/>
        </w:rPr>
        <w:t xml:space="preserve"> </w:t>
      </w:r>
      <w:r w:rsidR="005619AA" w:rsidRPr="007056E9">
        <w:rPr>
          <w:rFonts w:ascii="Arial" w:hAnsi="Arial" w:cs="Arial"/>
          <w:sz w:val="20"/>
          <w:szCs w:val="20"/>
          <w:shd w:val="clear" w:color="auto" w:fill="FFFFFF"/>
          <w:lang w:val="en-US"/>
        </w:rPr>
        <w:t>Konformitätsbewertungsstelle GmbH</w:t>
      </w:r>
      <w:r w:rsidRPr="007056E9">
        <w:rPr>
          <w:rFonts w:ascii="Arial" w:hAnsi="Arial" w:cs="Arial"/>
          <w:sz w:val="20"/>
          <w:szCs w:val="20"/>
          <w:lang w:val="en-US"/>
        </w:rPr>
        <w:t>.</w:t>
      </w:r>
    </w:p>
    <w:p w14:paraId="30CE50D6" w14:textId="3BDE7BE2" w:rsidR="00E23576" w:rsidRPr="007056E9" w:rsidRDefault="00E23576" w:rsidP="007F7FF0">
      <w:pPr>
        <w:numPr>
          <w:ilvl w:val="0"/>
          <w:numId w:val="1"/>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 xml:space="preserve">The committee members shall keep any and all information and documents they have obtained related </w:t>
      </w:r>
      <w:r w:rsidR="00E86686">
        <w:rPr>
          <w:rFonts w:ascii="Arial" w:hAnsi="Arial" w:cs="Arial"/>
          <w:sz w:val="20"/>
          <w:szCs w:val="20"/>
          <w:lang w:val="en-US"/>
        </w:rPr>
        <w:t>to</w:t>
      </w:r>
      <w:r w:rsidRPr="007056E9">
        <w:rPr>
          <w:rFonts w:ascii="Arial" w:hAnsi="Arial" w:cs="Arial"/>
          <w:sz w:val="20"/>
          <w:szCs w:val="20"/>
          <w:lang w:val="en-US"/>
        </w:rPr>
        <w:t xml:space="preserve"> SZUTEST</w:t>
      </w:r>
      <w:r w:rsidR="005619AA" w:rsidRPr="007056E9">
        <w:rPr>
          <w:rFonts w:ascii="Arial" w:hAnsi="Arial" w:cs="Arial"/>
          <w:sz w:val="20"/>
          <w:szCs w:val="20"/>
          <w:lang w:val="en-US"/>
        </w:rPr>
        <w:t xml:space="preserve"> </w:t>
      </w:r>
      <w:r w:rsidR="005619AA" w:rsidRPr="007056E9">
        <w:rPr>
          <w:rFonts w:ascii="Arial" w:hAnsi="Arial" w:cs="Arial"/>
          <w:sz w:val="20"/>
          <w:szCs w:val="20"/>
          <w:shd w:val="clear" w:color="auto" w:fill="FFFFFF"/>
          <w:lang w:val="en-US"/>
        </w:rPr>
        <w:t>Konformitätsbewertungsstelle GmbH</w:t>
      </w:r>
      <w:r w:rsidRPr="007056E9">
        <w:rPr>
          <w:rFonts w:ascii="Arial" w:hAnsi="Arial" w:cs="Arial"/>
          <w:sz w:val="20"/>
          <w:szCs w:val="20"/>
          <w:lang w:val="en-US"/>
        </w:rPr>
        <w:t>, clients of SZUTEST</w:t>
      </w:r>
      <w:r w:rsidR="005619AA" w:rsidRPr="007056E9">
        <w:rPr>
          <w:rFonts w:ascii="Arial" w:hAnsi="Arial" w:cs="Arial"/>
          <w:sz w:val="20"/>
          <w:szCs w:val="20"/>
          <w:lang w:val="en-US"/>
        </w:rPr>
        <w:t xml:space="preserve"> </w:t>
      </w:r>
      <w:r w:rsidR="005619AA" w:rsidRPr="007056E9">
        <w:rPr>
          <w:rFonts w:ascii="Arial" w:hAnsi="Arial" w:cs="Arial"/>
          <w:sz w:val="20"/>
          <w:szCs w:val="20"/>
          <w:shd w:val="clear" w:color="auto" w:fill="FFFFFF"/>
          <w:lang w:val="en-US"/>
        </w:rPr>
        <w:t>Konformitätsbewertungsstelle GmbH</w:t>
      </w:r>
      <w:r w:rsidRPr="007056E9">
        <w:rPr>
          <w:rFonts w:ascii="Arial" w:hAnsi="Arial" w:cs="Arial"/>
          <w:sz w:val="20"/>
          <w:szCs w:val="20"/>
          <w:lang w:val="en-US"/>
        </w:rPr>
        <w:t xml:space="preserve">, and the persons and entities related with </w:t>
      </w:r>
      <w:r w:rsidR="005619AA" w:rsidRPr="007056E9">
        <w:rPr>
          <w:rFonts w:ascii="Arial" w:hAnsi="Arial" w:cs="Arial"/>
          <w:sz w:val="20"/>
          <w:szCs w:val="20"/>
          <w:lang w:val="en-US"/>
        </w:rPr>
        <w:t xml:space="preserve">SZUTEST Konformitätsbewertungsstelle GmbH </w:t>
      </w:r>
      <w:r w:rsidRPr="007056E9">
        <w:rPr>
          <w:rFonts w:ascii="Arial" w:hAnsi="Arial" w:cs="Arial"/>
          <w:sz w:val="20"/>
          <w:szCs w:val="20"/>
          <w:lang w:val="en-US"/>
        </w:rPr>
        <w:t xml:space="preserve">confidential, and shall not share these with third </w:t>
      </w:r>
      <w:r w:rsidR="00C54FDE" w:rsidRPr="007056E9">
        <w:rPr>
          <w:rFonts w:ascii="Arial" w:hAnsi="Arial" w:cs="Arial"/>
          <w:sz w:val="20"/>
          <w:szCs w:val="20"/>
          <w:lang w:val="en-US"/>
        </w:rPr>
        <w:t>parties except to the authorities responsible for notified bodies, competent authorities for medical devices in the Member States, the Commission or required by law</w:t>
      </w:r>
      <w:r w:rsidRPr="007056E9">
        <w:rPr>
          <w:rFonts w:ascii="Arial" w:hAnsi="Arial" w:cs="Arial"/>
          <w:sz w:val="20"/>
          <w:szCs w:val="20"/>
          <w:lang w:val="en-US"/>
        </w:rPr>
        <w:t xml:space="preserve"> in writing or verbally.</w:t>
      </w:r>
      <w:r w:rsidR="00E405DF" w:rsidRPr="007056E9">
        <w:rPr>
          <w:rFonts w:ascii="Arial" w:hAnsi="Arial" w:cs="Arial"/>
          <w:sz w:val="20"/>
          <w:szCs w:val="20"/>
          <w:lang w:val="en-US"/>
        </w:rPr>
        <w:t xml:space="preserve"> The committee members shall follow the confidentiality practices documented in </w:t>
      </w:r>
      <w:r w:rsidR="003A06A5" w:rsidRPr="007056E9">
        <w:rPr>
          <w:rFonts w:ascii="Arial" w:hAnsi="Arial" w:cs="Arial"/>
          <w:sz w:val="20"/>
          <w:szCs w:val="20"/>
          <w:lang w:val="en-US"/>
        </w:rPr>
        <w:t xml:space="preserve">PR.11 Confidentiality Impartiality Objectivity Conflict of Interest </w:t>
      </w:r>
      <w:r w:rsidR="00207205" w:rsidRPr="007056E9">
        <w:rPr>
          <w:rFonts w:ascii="Arial" w:hAnsi="Arial" w:cs="Arial"/>
          <w:sz w:val="20"/>
          <w:szCs w:val="20"/>
          <w:lang w:val="en-US"/>
        </w:rPr>
        <w:t>a</w:t>
      </w:r>
      <w:r w:rsidR="003A06A5" w:rsidRPr="007056E9">
        <w:rPr>
          <w:rFonts w:ascii="Arial" w:hAnsi="Arial" w:cs="Arial"/>
          <w:sz w:val="20"/>
          <w:szCs w:val="20"/>
          <w:lang w:val="en-US"/>
        </w:rPr>
        <w:t xml:space="preserve">nd Risk Analysis Procedure </w:t>
      </w:r>
      <w:r w:rsidR="00E405DF" w:rsidRPr="007056E9">
        <w:rPr>
          <w:rFonts w:ascii="Arial" w:hAnsi="Arial" w:cs="Arial"/>
          <w:sz w:val="20"/>
          <w:szCs w:val="20"/>
          <w:lang w:val="en-US"/>
        </w:rPr>
        <w:t xml:space="preserve">and for medical devices services PR.MED.37 </w:t>
      </w:r>
      <w:r w:rsidR="003A06A5" w:rsidRPr="007056E9">
        <w:rPr>
          <w:rFonts w:ascii="Arial" w:hAnsi="Arial" w:cs="Arial"/>
          <w:sz w:val="20"/>
          <w:szCs w:val="20"/>
          <w:lang w:val="en-US"/>
        </w:rPr>
        <w:t xml:space="preserve">Medical Devices Procedure for Special Confidentiality Management Rules </w:t>
      </w:r>
      <w:r w:rsidR="00E405DF" w:rsidRPr="007056E9">
        <w:rPr>
          <w:rFonts w:ascii="Arial" w:hAnsi="Arial" w:cs="Arial"/>
          <w:sz w:val="20"/>
          <w:szCs w:val="20"/>
          <w:lang w:val="en-US"/>
        </w:rPr>
        <w:t>and will treat the confidential information as documented in these documents</w:t>
      </w:r>
    </w:p>
    <w:p w14:paraId="75FFE0D4" w14:textId="77777777" w:rsidR="00E23576" w:rsidRPr="007056E9" w:rsidRDefault="00E23576" w:rsidP="007F7FF0">
      <w:pPr>
        <w:numPr>
          <w:ilvl w:val="0"/>
          <w:numId w:val="1"/>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The committee members may not assign their assignments and powers within the committee to third persons or groups, in part or in whole.</w:t>
      </w:r>
    </w:p>
    <w:p w14:paraId="746122F8" w14:textId="71EADC0E" w:rsidR="00E23576" w:rsidRPr="007056E9" w:rsidRDefault="00E23576" w:rsidP="007F7FF0">
      <w:pPr>
        <w:numPr>
          <w:ilvl w:val="0"/>
          <w:numId w:val="1"/>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 xml:space="preserve">All the members assigned in the committees to be created by </w:t>
      </w:r>
      <w:r w:rsidR="005619AA" w:rsidRPr="007056E9">
        <w:rPr>
          <w:rFonts w:ascii="Arial" w:hAnsi="Arial" w:cs="Arial"/>
          <w:sz w:val="20"/>
          <w:szCs w:val="20"/>
          <w:lang w:val="en-US"/>
        </w:rPr>
        <w:t xml:space="preserve">SZUTEST Konformitätsbewertungsstelle GmbH </w:t>
      </w:r>
      <w:r w:rsidRPr="007056E9">
        <w:rPr>
          <w:rFonts w:ascii="Arial" w:hAnsi="Arial" w:cs="Arial"/>
          <w:sz w:val="20"/>
          <w:szCs w:val="20"/>
          <w:lang w:val="en-US"/>
        </w:rPr>
        <w:t xml:space="preserve">shall act independently </w:t>
      </w:r>
      <w:r w:rsidR="00E86686">
        <w:rPr>
          <w:rFonts w:ascii="Arial" w:hAnsi="Arial" w:cs="Arial"/>
          <w:sz w:val="20"/>
          <w:szCs w:val="20"/>
          <w:lang w:val="en-US"/>
        </w:rPr>
        <w:t>on</w:t>
      </w:r>
      <w:r w:rsidRPr="007056E9">
        <w:rPr>
          <w:rFonts w:ascii="Arial" w:hAnsi="Arial" w:cs="Arial"/>
          <w:sz w:val="20"/>
          <w:szCs w:val="20"/>
          <w:lang w:val="en-US"/>
        </w:rPr>
        <w:t xml:space="preserve"> any subject</w:t>
      </w:r>
      <w:r w:rsidR="008866A4" w:rsidRPr="007056E9">
        <w:rPr>
          <w:rFonts w:ascii="Arial" w:hAnsi="Arial" w:cs="Arial"/>
          <w:sz w:val="20"/>
          <w:szCs w:val="20"/>
          <w:lang w:val="en-US"/>
        </w:rPr>
        <w:t>,</w:t>
      </w:r>
      <w:r w:rsidRPr="007056E9">
        <w:rPr>
          <w:rFonts w:ascii="Arial" w:hAnsi="Arial" w:cs="Arial"/>
          <w:sz w:val="20"/>
          <w:szCs w:val="20"/>
          <w:lang w:val="en-US"/>
        </w:rPr>
        <w:t xml:space="preserve"> </w:t>
      </w:r>
      <w:r w:rsidR="008866A4" w:rsidRPr="007056E9">
        <w:rPr>
          <w:rFonts w:ascii="Arial" w:hAnsi="Arial" w:cs="Arial"/>
          <w:sz w:val="20"/>
          <w:szCs w:val="20"/>
          <w:lang w:val="en-US"/>
        </w:rPr>
        <w:t xml:space="preserve">which </w:t>
      </w:r>
      <w:r w:rsidRPr="007056E9">
        <w:rPr>
          <w:rFonts w:ascii="Arial" w:hAnsi="Arial" w:cs="Arial"/>
          <w:sz w:val="20"/>
          <w:szCs w:val="20"/>
          <w:lang w:val="en-US"/>
        </w:rPr>
        <w:t xml:space="preserve">they will </w:t>
      </w:r>
      <w:proofErr w:type="gramStart"/>
      <w:r w:rsidRPr="007056E9">
        <w:rPr>
          <w:rFonts w:ascii="Arial" w:hAnsi="Arial" w:cs="Arial"/>
          <w:sz w:val="20"/>
          <w:szCs w:val="20"/>
          <w:lang w:val="en-US"/>
        </w:rPr>
        <w:t>make a decision</w:t>
      </w:r>
      <w:proofErr w:type="gramEnd"/>
      <w:r w:rsidRPr="007056E9">
        <w:rPr>
          <w:rFonts w:ascii="Arial" w:hAnsi="Arial" w:cs="Arial"/>
          <w:sz w:val="20"/>
          <w:szCs w:val="20"/>
          <w:lang w:val="en-US"/>
        </w:rPr>
        <w:t xml:space="preserve"> on, and shall not decide with the effect and direction of other persons and/or entities.</w:t>
      </w:r>
    </w:p>
    <w:p w14:paraId="4D876AF8" w14:textId="2D113902" w:rsidR="00E23576" w:rsidRPr="007056E9" w:rsidRDefault="00E23576" w:rsidP="007F7FF0">
      <w:pPr>
        <w:numPr>
          <w:ilvl w:val="0"/>
          <w:numId w:val="1"/>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 xml:space="preserve">The committee members shall notify </w:t>
      </w:r>
      <w:r w:rsidR="005619AA" w:rsidRPr="007056E9">
        <w:rPr>
          <w:rFonts w:ascii="Arial" w:hAnsi="Arial" w:cs="Arial"/>
          <w:sz w:val="20"/>
          <w:szCs w:val="20"/>
          <w:lang w:val="en-US"/>
        </w:rPr>
        <w:t xml:space="preserve">SZUTEST Konformitätsbewertungsstelle GmbH </w:t>
      </w:r>
      <w:r w:rsidR="00FE1AD2" w:rsidRPr="007056E9">
        <w:rPr>
          <w:rFonts w:ascii="Arial" w:hAnsi="Arial" w:cs="Arial"/>
          <w:sz w:val="20"/>
          <w:szCs w:val="20"/>
          <w:lang w:val="en-US"/>
        </w:rPr>
        <w:t>Quality Manager</w:t>
      </w:r>
      <w:r w:rsidRPr="007056E9">
        <w:rPr>
          <w:rFonts w:ascii="Arial" w:hAnsi="Arial" w:cs="Arial"/>
          <w:sz w:val="20"/>
          <w:szCs w:val="20"/>
          <w:lang w:val="en-US"/>
        </w:rPr>
        <w:t xml:space="preserve"> of any situation that might affect their </w:t>
      </w:r>
      <w:r w:rsidR="00E405DF" w:rsidRPr="007056E9">
        <w:rPr>
          <w:rFonts w:ascii="Arial" w:hAnsi="Arial" w:cs="Arial"/>
          <w:sz w:val="20"/>
          <w:szCs w:val="20"/>
          <w:lang w:val="en-US"/>
        </w:rPr>
        <w:t>impartiality</w:t>
      </w:r>
      <w:r w:rsidRPr="007056E9">
        <w:rPr>
          <w:rFonts w:ascii="Arial" w:hAnsi="Arial" w:cs="Arial"/>
          <w:sz w:val="20"/>
          <w:szCs w:val="20"/>
          <w:lang w:val="en-US"/>
        </w:rPr>
        <w:t xml:space="preserve"> and independency about the decisions they will make, and shall withdraw from their assignments in the committee related with the subject.</w:t>
      </w:r>
    </w:p>
    <w:p w14:paraId="5F1F9511" w14:textId="64971914" w:rsidR="00E23576" w:rsidRPr="007056E9" w:rsidRDefault="00E23576" w:rsidP="007F7FF0">
      <w:pPr>
        <w:numPr>
          <w:ilvl w:val="0"/>
          <w:numId w:val="1"/>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 xml:space="preserve">The committee members shall avoid any non-objective, sided, and intolerable </w:t>
      </w:r>
      <w:r w:rsidR="007F7FF0" w:rsidRPr="007056E9">
        <w:rPr>
          <w:rFonts w:ascii="Arial" w:hAnsi="Arial" w:cs="Arial"/>
          <w:sz w:val="20"/>
          <w:szCs w:val="20"/>
          <w:lang w:val="en-US"/>
        </w:rPr>
        <w:t>behaviors</w:t>
      </w:r>
      <w:r w:rsidRPr="007056E9">
        <w:rPr>
          <w:rFonts w:ascii="Arial" w:hAnsi="Arial" w:cs="Arial"/>
          <w:sz w:val="20"/>
          <w:szCs w:val="20"/>
          <w:lang w:val="en-US"/>
        </w:rPr>
        <w:t xml:space="preserve"> related with the activities they have been carrying out, which might affect the companies adversely, and shall always maintain an objective and independent approach.</w:t>
      </w:r>
    </w:p>
    <w:p w14:paraId="59A6995F" w14:textId="6F448979" w:rsidR="00E23576" w:rsidRPr="007056E9" w:rsidRDefault="00E23576" w:rsidP="007F7FF0">
      <w:pPr>
        <w:numPr>
          <w:ilvl w:val="0"/>
          <w:numId w:val="1"/>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The committee members may request any kind of information and documentation from SZUTEST</w:t>
      </w:r>
      <w:r w:rsidR="005619AA" w:rsidRPr="007056E9">
        <w:rPr>
          <w:rFonts w:ascii="Arial" w:hAnsi="Arial" w:cs="Arial"/>
          <w:sz w:val="20"/>
          <w:szCs w:val="20"/>
          <w:lang w:val="en-US"/>
        </w:rPr>
        <w:t xml:space="preserve"> </w:t>
      </w:r>
      <w:r w:rsidR="005619AA" w:rsidRPr="007056E9">
        <w:rPr>
          <w:rFonts w:ascii="Arial" w:hAnsi="Arial" w:cs="Arial"/>
          <w:sz w:val="20"/>
          <w:szCs w:val="20"/>
          <w:shd w:val="clear" w:color="auto" w:fill="FFFFFF"/>
          <w:lang w:val="en-US"/>
        </w:rPr>
        <w:t>Konformitätsbewertungsstelle GmbH</w:t>
      </w:r>
      <w:r w:rsidRPr="007056E9">
        <w:rPr>
          <w:rFonts w:ascii="Arial" w:hAnsi="Arial" w:cs="Arial"/>
          <w:sz w:val="20"/>
          <w:szCs w:val="20"/>
          <w:lang w:val="en-US"/>
        </w:rPr>
        <w:t>, discuss with persons related with the subject, and consult to their comments, in order to get detailed information on any subject.</w:t>
      </w:r>
    </w:p>
    <w:p w14:paraId="6756B670" w14:textId="5113A283" w:rsidR="00E23576" w:rsidRPr="007056E9" w:rsidRDefault="00E23576" w:rsidP="007F7FF0">
      <w:pPr>
        <w:numPr>
          <w:ilvl w:val="0"/>
          <w:numId w:val="1"/>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 xml:space="preserve">The committee members </w:t>
      </w:r>
      <w:r w:rsidR="00E405DF" w:rsidRPr="007056E9">
        <w:rPr>
          <w:rFonts w:ascii="Arial" w:hAnsi="Arial" w:cs="Arial"/>
          <w:sz w:val="20"/>
          <w:szCs w:val="20"/>
          <w:lang w:val="en-US"/>
        </w:rPr>
        <w:t>shall</w:t>
      </w:r>
      <w:r w:rsidRPr="007056E9">
        <w:rPr>
          <w:rFonts w:ascii="Arial" w:hAnsi="Arial" w:cs="Arial"/>
          <w:sz w:val="20"/>
          <w:szCs w:val="20"/>
          <w:lang w:val="en-US"/>
        </w:rPr>
        <w:t xml:space="preserve"> attend meetings held in planned intervals and/or in extraordinary cases.</w:t>
      </w:r>
    </w:p>
    <w:p w14:paraId="04A1DA3B" w14:textId="012E321D" w:rsidR="00E23576" w:rsidRPr="007056E9" w:rsidRDefault="00E23576" w:rsidP="007F7FF0">
      <w:pPr>
        <w:numPr>
          <w:ilvl w:val="0"/>
          <w:numId w:val="1"/>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 xml:space="preserve">The committee members </w:t>
      </w:r>
      <w:r w:rsidR="00E405DF" w:rsidRPr="007056E9">
        <w:rPr>
          <w:rFonts w:ascii="Arial" w:hAnsi="Arial" w:cs="Arial"/>
          <w:sz w:val="20"/>
          <w:szCs w:val="20"/>
          <w:lang w:val="en-US"/>
        </w:rPr>
        <w:t>shall</w:t>
      </w:r>
      <w:r w:rsidRPr="007056E9">
        <w:rPr>
          <w:rFonts w:ascii="Arial" w:hAnsi="Arial" w:cs="Arial"/>
          <w:sz w:val="20"/>
          <w:szCs w:val="20"/>
          <w:lang w:val="en-US"/>
        </w:rPr>
        <w:t xml:space="preserve"> inform </w:t>
      </w:r>
      <w:r w:rsidR="005619AA" w:rsidRPr="007056E9">
        <w:rPr>
          <w:rFonts w:ascii="Arial" w:hAnsi="Arial" w:cs="Arial"/>
          <w:sz w:val="20"/>
          <w:szCs w:val="20"/>
          <w:lang w:val="en-US"/>
        </w:rPr>
        <w:t xml:space="preserve">SZUTEST Konformitätsbewertungsstelle GmbH </w:t>
      </w:r>
      <w:r w:rsidRPr="007056E9">
        <w:rPr>
          <w:rFonts w:ascii="Arial" w:hAnsi="Arial" w:cs="Arial"/>
          <w:sz w:val="20"/>
          <w:szCs w:val="20"/>
          <w:lang w:val="en-US"/>
        </w:rPr>
        <w:t>when they will not attend to a planned or extraordinary meeting at least 7 days before the date of</w:t>
      </w:r>
      <w:r w:rsidR="00EE4857" w:rsidRPr="007056E9">
        <w:rPr>
          <w:rFonts w:ascii="Arial" w:hAnsi="Arial" w:cs="Arial"/>
          <w:sz w:val="20"/>
          <w:szCs w:val="20"/>
          <w:lang w:val="en-US"/>
        </w:rPr>
        <w:t xml:space="preserve"> the</w:t>
      </w:r>
      <w:r w:rsidRPr="007056E9">
        <w:rPr>
          <w:rFonts w:ascii="Arial" w:hAnsi="Arial" w:cs="Arial"/>
          <w:sz w:val="20"/>
          <w:szCs w:val="20"/>
          <w:lang w:val="en-US"/>
        </w:rPr>
        <w:t xml:space="preserve"> meeting.</w:t>
      </w:r>
    </w:p>
    <w:p w14:paraId="503DC05B" w14:textId="273C5849" w:rsidR="00E23576" w:rsidRPr="007056E9" w:rsidRDefault="00E23576" w:rsidP="007F7FF0">
      <w:pPr>
        <w:numPr>
          <w:ilvl w:val="0"/>
          <w:numId w:val="1"/>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 xml:space="preserve">The committee members </w:t>
      </w:r>
      <w:r w:rsidR="00E405DF" w:rsidRPr="007056E9">
        <w:rPr>
          <w:rFonts w:ascii="Arial" w:hAnsi="Arial" w:cs="Arial"/>
          <w:sz w:val="20"/>
          <w:szCs w:val="20"/>
          <w:lang w:val="en-US"/>
        </w:rPr>
        <w:t>shall</w:t>
      </w:r>
      <w:r w:rsidRPr="007056E9">
        <w:rPr>
          <w:rFonts w:ascii="Arial" w:hAnsi="Arial" w:cs="Arial"/>
          <w:sz w:val="20"/>
          <w:szCs w:val="20"/>
          <w:lang w:val="en-US"/>
        </w:rPr>
        <w:t xml:space="preserve"> inform </w:t>
      </w:r>
      <w:r w:rsidR="005619AA" w:rsidRPr="007056E9">
        <w:rPr>
          <w:rFonts w:ascii="Arial" w:hAnsi="Arial" w:cs="Arial"/>
          <w:sz w:val="20"/>
          <w:szCs w:val="20"/>
          <w:lang w:val="en-US"/>
        </w:rPr>
        <w:t xml:space="preserve">SZUTEST Konformitätsbewertungsstelle GmbH </w:t>
      </w:r>
      <w:r w:rsidRPr="007056E9">
        <w:rPr>
          <w:rFonts w:ascii="Arial" w:hAnsi="Arial" w:cs="Arial"/>
          <w:sz w:val="20"/>
          <w:szCs w:val="20"/>
          <w:lang w:val="en-US"/>
        </w:rPr>
        <w:t>about any changes of work and assignment, their qualifications</w:t>
      </w:r>
      <w:r w:rsidR="00E86686">
        <w:rPr>
          <w:rFonts w:ascii="Arial" w:hAnsi="Arial" w:cs="Arial"/>
          <w:sz w:val="20"/>
          <w:szCs w:val="20"/>
          <w:lang w:val="en-US"/>
        </w:rPr>
        <w:t>,</w:t>
      </w:r>
      <w:r w:rsidRPr="007056E9">
        <w:rPr>
          <w:rFonts w:ascii="Arial" w:hAnsi="Arial" w:cs="Arial"/>
          <w:sz w:val="20"/>
          <w:szCs w:val="20"/>
          <w:lang w:val="en-US"/>
        </w:rPr>
        <w:t xml:space="preserve"> and their education during their membership</w:t>
      </w:r>
      <w:r w:rsidR="007E4150" w:rsidRPr="007056E9">
        <w:rPr>
          <w:rFonts w:ascii="Arial" w:hAnsi="Arial" w:cs="Arial"/>
          <w:sz w:val="20"/>
          <w:szCs w:val="20"/>
          <w:lang w:val="en-US"/>
        </w:rPr>
        <w:t xml:space="preserve"> in 15 days</w:t>
      </w:r>
      <w:r w:rsidRPr="007056E9">
        <w:rPr>
          <w:rFonts w:ascii="Arial" w:hAnsi="Arial" w:cs="Arial"/>
          <w:sz w:val="20"/>
          <w:szCs w:val="20"/>
          <w:lang w:val="en-US"/>
        </w:rPr>
        <w:t>.</w:t>
      </w:r>
    </w:p>
    <w:p w14:paraId="6C09425D" w14:textId="3CF374A7" w:rsidR="00E23576" w:rsidRPr="007056E9" w:rsidRDefault="00E23576" w:rsidP="007F7FF0">
      <w:pPr>
        <w:numPr>
          <w:ilvl w:val="0"/>
          <w:numId w:val="1"/>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In case that any committee member requests an extraordinary meeting, the con</w:t>
      </w:r>
      <w:r w:rsidR="00EE4857" w:rsidRPr="007056E9">
        <w:rPr>
          <w:rFonts w:ascii="Arial" w:hAnsi="Arial" w:cs="Arial"/>
          <w:sz w:val="20"/>
          <w:szCs w:val="20"/>
          <w:lang w:val="en-US"/>
        </w:rPr>
        <w:t xml:space="preserve">cerning member shall notify </w:t>
      </w:r>
      <w:r w:rsidR="00702744" w:rsidRPr="007056E9">
        <w:rPr>
          <w:rFonts w:ascii="Arial" w:hAnsi="Arial" w:cs="Arial"/>
          <w:sz w:val="20"/>
          <w:szCs w:val="20"/>
          <w:lang w:val="en-US"/>
        </w:rPr>
        <w:t>Quality Manager</w:t>
      </w:r>
      <w:r w:rsidR="00EE4857" w:rsidRPr="007056E9">
        <w:rPr>
          <w:rFonts w:ascii="Arial" w:hAnsi="Arial" w:cs="Arial"/>
          <w:sz w:val="20"/>
          <w:szCs w:val="20"/>
          <w:lang w:val="en-US"/>
        </w:rPr>
        <w:t xml:space="preserve"> </w:t>
      </w:r>
      <w:r w:rsidRPr="007056E9">
        <w:rPr>
          <w:rFonts w:ascii="Arial" w:hAnsi="Arial" w:cs="Arial"/>
          <w:sz w:val="20"/>
          <w:szCs w:val="20"/>
          <w:lang w:val="en-US"/>
        </w:rPr>
        <w:t>of the case, and the committee meetings are held with the organization of SZUTEST</w:t>
      </w:r>
      <w:r w:rsidR="005619AA" w:rsidRPr="007056E9">
        <w:rPr>
          <w:rFonts w:ascii="Arial" w:hAnsi="Arial" w:cs="Arial"/>
          <w:sz w:val="20"/>
          <w:szCs w:val="20"/>
          <w:lang w:val="en-US"/>
        </w:rPr>
        <w:t xml:space="preserve"> </w:t>
      </w:r>
      <w:r w:rsidR="005619AA" w:rsidRPr="007056E9">
        <w:rPr>
          <w:rFonts w:ascii="Arial" w:hAnsi="Arial" w:cs="Arial"/>
          <w:sz w:val="20"/>
          <w:szCs w:val="20"/>
          <w:shd w:val="clear" w:color="auto" w:fill="FFFFFF"/>
          <w:lang w:val="en-US"/>
        </w:rPr>
        <w:t>Konformitätsbewertungsstelle GmbH</w:t>
      </w:r>
      <w:r w:rsidRPr="007056E9">
        <w:rPr>
          <w:rFonts w:ascii="Arial" w:hAnsi="Arial" w:cs="Arial"/>
          <w:sz w:val="20"/>
          <w:szCs w:val="20"/>
          <w:lang w:val="en-US"/>
        </w:rPr>
        <w:t>.</w:t>
      </w:r>
    </w:p>
    <w:p w14:paraId="3A43EBC9" w14:textId="36E75A16" w:rsidR="00E23576" w:rsidRPr="007056E9" w:rsidRDefault="004950B9" w:rsidP="007F7FF0">
      <w:pPr>
        <w:numPr>
          <w:ilvl w:val="0"/>
          <w:numId w:val="1"/>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 xml:space="preserve">The personal is entitled to be appointed to be membership of </w:t>
      </w:r>
      <w:r w:rsidR="00E86686">
        <w:rPr>
          <w:rFonts w:ascii="Arial" w:hAnsi="Arial" w:cs="Arial"/>
          <w:sz w:val="20"/>
          <w:szCs w:val="20"/>
          <w:lang w:val="en-US"/>
        </w:rPr>
        <w:t xml:space="preserve">the </w:t>
      </w:r>
      <w:r w:rsidRPr="007056E9">
        <w:rPr>
          <w:rFonts w:ascii="Arial" w:hAnsi="Arial" w:cs="Arial"/>
          <w:sz w:val="20"/>
          <w:szCs w:val="20"/>
          <w:lang w:val="en-US"/>
        </w:rPr>
        <w:t xml:space="preserve">committee following the signing of this agreement. The committee member is considered appointed when it is recorded in the FR.47 Committee List. </w:t>
      </w:r>
      <w:r w:rsidR="00702744" w:rsidRPr="007056E9">
        <w:rPr>
          <w:rFonts w:ascii="Arial" w:hAnsi="Arial" w:cs="Arial"/>
          <w:sz w:val="20"/>
          <w:szCs w:val="20"/>
          <w:lang w:val="en-US"/>
        </w:rPr>
        <w:t xml:space="preserve">Memberships of committee members </w:t>
      </w:r>
      <w:r w:rsidR="00E86686">
        <w:rPr>
          <w:rFonts w:ascii="Arial" w:hAnsi="Arial" w:cs="Arial"/>
          <w:sz w:val="20"/>
          <w:szCs w:val="20"/>
          <w:lang w:val="en-US"/>
        </w:rPr>
        <w:t xml:space="preserve">who </w:t>
      </w:r>
      <w:r w:rsidR="00702744" w:rsidRPr="007056E9">
        <w:rPr>
          <w:rFonts w:ascii="Arial" w:hAnsi="Arial" w:cs="Arial"/>
          <w:sz w:val="20"/>
          <w:szCs w:val="20"/>
          <w:lang w:val="en-US"/>
        </w:rPr>
        <w:t>fail to attend three consecutive meetings shall be terminated.</w:t>
      </w:r>
      <w:r w:rsidRPr="007056E9">
        <w:rPr>
          <w:rFonts w:ascii="Arial" w:hAnsi="Arial" w:cs="Arial"/>
          <w:sz w:val="20"/>
          <w:szCs w:val="20"/>
          <w:lang w:val="en-US"/>
        </w:rPr>
        <w:t xml:space="preserve"> </w:t>
      </w:r>
      <w:r w:rsidR="00702744" w:rsidRPr="007056E9">
        <w:rPr>
          <w:rFonts w:ascii="Arial" w:hAnsi="Arial" w:cs="Arial"/>
          <w:sz w:val="20"/>
          <w:szCs w:val="20"/>
          <w:lang w:val="en-US"/>
        </w:rPr>
        <w:t>Memberships of committee members wishing to terminate their membership in writing shall be terminated.</w:t>
      </w:r>
    </w:p>
    <w:p w14:paraId="5AB95D8D" w14:textId="77B7635E" w:rsidR="00E23576" w:rsidRPr="007056E9" w:rsidRDefault="00E23576" w:rsidP="007F7FF0">
      <w:pPr>
        <w:numPr>
          <w:ilvl w:val="0"/>
          <w:numId w:val="1"/>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In case that any information or suspicion occurs about the decisions made by the committee are not implemented by the employees of SZUTEST</w:t>
      </w:r>
      <w:r w:rsidR="005619AA" w:rsidRPr="007056E9">
        <w:rPr>
          <w:rFonts w:ascii="Arial" w:hAnsi="Arial" w:cs="Arial"/>
          <w:sz w:val="20"/>
          <w:szCs w:val="20"/>
          <w:shd w:val="clear" w:color="auto" w:fill="FFFFFF"/>
          <w:lang w:val="en-US"/>
        </w:rPr>
        <w:t xml:space="preserve"> Konformitätsbewertungsstelle GmbH</w:t>
      </w:r>
      <w:r w:rsidRPr="007056E9">
        <w:rPr>
          <w:rFonts w:ascii="Arial" w:hAnsi="Arial" w:cs="Arial"/>
          <w:sz w:val="20"/>
          <w:szCs w:val="20"/>
          <w:lang w:val="en-US"/>
        </w:rPr>
        <w:t xml:space="preserve">, the </w:t>
      </w:r>
      <w:r w:rsidR="00E405DF" w:rsidRPr="007056E9">
        <w:rPr>
          <w:rFonts w:ascii="Arial" w:hAnsi="Arial" w:cs="Arial"/>
          <w:sz w:val="20"/>
          <w:szCs w:val="20"/>
          <w:lang w:val="en-US"/>
        </w:rPr>
        <w:t>Chairman</w:t>
      </w:r>
      <w:r w:rsidRPr="007056E9">
        <w:rPr>
          <w:rFonts w:ascii="Arial" w:hAnsi="Arial" w:cs="Arial"/>
          <w:sz w:val="20"/>
          <w:szCs w:val="20"/>
          <w:lang w:val="en-US"/>
        </w:rPr>
        <w:t xml:space="preserve"> or any member of the committee shall see </w:t>
      </w:r>
      <w:r w:rsidR="00E86686">
        <w:rPr>
          <w:rFonts w:ascii="Arial" w:hAnsi="Arial" w:cs="Arial"/>
          <w:sz w:val="20"/>
          <w:szCs w:val="20"/>
          <w:lang w:val="en-US"/>
        </w:rPr>
        <w:t xml:space="preserve">the </w:t>
      </w:r>
      <w:r w:rsidRPr="007056E9">
        <w:rPr>
          <w:rFonts w:ascii="Arial" w:hAnsi="Arial" w:cs="Arial"/>
          <w:sz w:val="20"/>
          <w:szCs w:val="20"/>
          <w:lang w:val="en-US"/>
        </w:rPr>
        <w:t>General Manager and give information for the correction of the situation.</w:t>
      </w:r>
    </w:p>
    <w:p w14:paraId="1446DAC5" w14:textId="1772AD7E" w:rsidR="00E23576" w:rsidRPr="007056E9" w:rsidRDefault="00E23576" w:rsidP="007F7FF0">
      <w:pPr>
        <w:numPr>
          <w:ilvl w:val="0"/>
          <w:numId w:val="1"/>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 xml:space="preserve">If no conclusion is arrived from the discussion with the General Manager, the committee shall directly see the accreditation </w:t>
      </w:r>
      <w:r w:rsidR="00E405DF" w:rsidRPr="007056E9">
        <w:rPr>
          <w:rFonts w:ascii="Arial" w:hAnsi="Arial" w:cs="Arial"/>
          <w:sz w:val="20"/>
          <w:szCs w:val="20"/>
          <w:lang w:val="en-US"/>
        </w:rPr>
        <w:t>institute</w:t>
      </w:r>
      <w:r w:rsidRPr="007056E9">
        <w:rPr>
          <w:rFonts w:ascii="Arial" w:hAnsi="Arial" w:cs="Arial"/>
          <w:sz w:val="20"/>
          <w:szCs w:val="20"/>
          <w:lang w:val="en-US"/>
        </w:rPr>
        <w:t xml:space="preserve"> or </w:t>
      </w:r>
      <w:r w:rsidR="00E405DF" w:rsidRPr="007056E9">
        <w:rPr>
          <w:rFonts w:ascii="Arial" w:hAnsi="Arial" w:cs="Arial"/>
          <w:sz w:val="20"/>
          <w:szCs w:val="20"/>
          <w:lang w:val="en-US"/>
        </w:rPr>
        <w:t>the authority responsible for the notified body</w:t>
      </w:r>
      <w:r w:rsidRPr="007056E9">
        <w:rPr>
          <w:rFonts w:ascii="Arial" w:hAnsi="Arial" w:cs="Arial"/>
          <w:sz w:val="20"/>
          <w:szCs w:val="20"/>
          <w:lang w:val="en-US"/>
        </w:rPr>
        <w:t xml:space="preserve"> and notify </w:t>
      </w:r>
      <w:r w:rsidR="00E405DF" w:rsidRPr="007056E9">
        <w:rPr>
          <w:rFonts w:ascii="Arial" w:hAnsi="Arial" w:cs="Arial"/>
          <w:sz w:val="20"/>
          <w:szCs w:val="20"/>
          <w:lang w:val="en-US"/>
        </w:rPr>
        <w:t>them.</w:t>
      </w:r>
    </w:p>
    <w:p w14:paraId="1E74070E" w14:textId="3C57F875" w:rsidR="001B027E" w:rsidRPr="007056E9" w:rsidRDefault="001B027E" w:rsidP="007F7FF0">
      <w:pPr>
        <w:numPr>
          <w:ilvl w:val="0"/>
          <w:numId w:val="1"/>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 xml:space="preserve">The Committee member shall commit to inform </w:t>
      </w:r>
      <w:r w:rsidR="005619AA" w:rsidRPr="007056E9">
        <w:rPr>
          <w:rFonts w:ascii="Arial" w:hAnsi="Arial" w:cs="Arial"/>
          <w:sz w:val="20"/>
          <w:szCs w:val="20"/>
          <w:lang w:val="en-US"/>
        </w:rPr>
        <w:t xml:space="preserve">SZUTEST </w:t>
      </w:r>
      <w:r w:rsidR="005619AA" w:rsidRPr="007056E9">
        <w:rPr>
          <w:rFonts w:ascii="Arial" w:hAnsi="Arial" w:cs="Arial"/>
          <w:sz w:val="20"/>
          <w:szCs w:val="20"/>
          <w:shd w:val="clear" w:color="auto" w:fill="FFFFFF"/>
          <w:lang w:val="en-US"/>
        </w:rPr>
        <w:t>Konformitätsbewertungsstelle GmbH</w:t>
      </w:r>
      <w:r w:rsidR="003A06A5" w:rsidRPr="007056E9">
        <w:rPr>
          <w:rFonts w:ascii="Arial" w:hAnsi="Arial" w:cs="Arial"/>
          <w:sz w:val="20"/>
          <w:szCs w:val="20"/>
          <w:shd w:val="clear" w:color="auto" w:fill="FFFFFF"/>
          <w:lang w:val="en-US"/>
        </w:rPr>
        <w:t xml:space="preserve"> </w:t>
      </w:r>
      <w:r w:rsidRPr="007056E9">
        <w:rPr>
          <w:rFonts w:ascii="Arial" w:hAnsi="Arial" w:cs="Arial"/>
          <w:sz w:val="20"/>
          <w:szCs w:val="20"/>
          <w:lang w:val="en-US"/>
        </w:rPr>
        <w:t xml:space="preserve">about the following issues. </w:t>
      </w:r>
    </w:p>
    <w:p w14:paraId="4087754A" w14:textId="51E4FEA2" w:rsidR="001B027E" w:rsidRPr="008D2570" w:rsidRDefault="001B027E" w:rsidP="007F7FF0">
      <w:pPr>
        <w:pStyle w:val="ListeParagraf"/>
        <w:numPr>
          <w:ilvl w:val="1"/>
          <w:numId w:val="4"/>
        </w:numPr>
        <w:spacing w:after="0" w:line="240" w:lineRule="auto"/>
        <w:ind w:left="567" w:hanging="283"/>
        <w:jc w:val="both"/>
        <w:rPr>
          <w:rFonts w:ascii="Arial" w:hAnsi="Arial" w:cs="Arial"/>
          <w:sz w:val="20"/>
          <w:szCs w:val="20"/>
          <w:lang w:val="en-US"/>
        </w:rPr>
      </w:pPr>
      <w:r w:rsidRPr="007056E9">
        <w:rPr>
          <w:rFonts w:ascii="Arial" w:hAnsi="Arial" w:cs="Arial"/>
          <w:sz w:val="20"/>
          <w:szCs w:val="20"/>
          <w:lang w:val="en-US"/>
        </w:rPr>
        <w:t xml:space="preserve">There is no situation which can cause risks </w:t>
      </w:r>
      <w:r w:rsidRPr="008D2570">
        <w:rPr>
          <w:rFonts w:ascii="Arial" w:hAnsi="Arial" w:cs="Arial"/>
          <w:sz w:val="20"/>
          <w:szCs w:val="20"/>
          <w:lang w:val="en-US"/>
        </w:rPr>
        <w:t>according to the principles of this agreement which I have signed during the assignment period in SZUTEST</w:t>
      </w:r>
      <w:r w:rsidR="003A06A5" w:rsidRPr="008D2570">
        <w:rPr>
          <w:rFonts w:ascii="Arial" w:hAnsi="Arial" w:cs="Arial"/>
          <w:sz w:val="20"/>
          <w:szCs w:val="20"/>
          <w:lang w:val="en-US"/>
        </w:rPr>
        <w:t xml:space="preserve"> </w:t>
      </w:r>
      <w:r w:rsidR="003A06A5" w:rsidRPr="008D2570">
        <w:rPr>
          <w:rFonts w:ascii="Arial" w:hAnsi="Arial" w:cs="Arial"/>
          <w:sz w:val="20"/>
          <w:szCs w:val="20"/>
          <w:shd w:val="clear" w:color="auto" w:fill="FFFFFF"/>
          <w:lang w:val="en-US"/>
        </w:rPr>
        <w:t>Konformitätsbewertungsstelle GmbH</w:t>
      </w:r>
      <w:r w:rsidRPr="008D2570">
        <w:rPr>
          <w:rFonts w:ascii="Arial" w:hAnsi="Arial" w:cs="Arial"/>
          <w:sz w:val="20"/>
          <w:szCs w:val="20"/>
          <w:lang w:val="en-US"/>
        </w:rPr>
        <w:t>.</w:t>
      </w:r>
    </w:p>
    <w:p w14:paraId="380AC782" w14:textId="6477CE9D" w:rsidR="001B027E" w:rsidRPr="008D2570" w:rsidRDefault="001B027E" w:rsidP="007F7FF0">
      <w:pPr>
        <w:pStyle w:val="ListeParagraf"/>
        <w:numPr>
          <w:ilvl w:val="1"/>
          <w:numId w:val="4"/>
        </w:numPr>
        <w:spacing w:after="0" w:line="240" w:lineRule="auto"/>
        <w:ind w:left="567" w:hanging="283"/>
        <w:jc w:val="both"/>
        <w:rPr>
          <w:rFonts w:ascii="Arial" w:hAnsi="Arial" w:cs="Arial"/>
          <w:sz w:val="20"/>
          <w:szCs w:val="20"/>
          <w:lang w:val="en-US"/>
        </w:rPr>
      </w:pPr>
      <w:r w:rsidRPr="008D2570">
        <w:rPr>
          <w:rFonts w:ascii="Arial" w:hAnsi="Arial" w:cs="Arial"/>
          <w:sz w:val="20"/>
          <w:szCs w:val="20"/>
          <w:lang w:val="en-US"/>
        </w:rPr>
        <w:t>I have no close relationship (</w:t>
      </w:r>
      <w:r w:rsidR="00937A32" w:rsidRPr="008D2570">
        <w:rPr>
          <w:rFonts w:ascii="Arial" w:hAnsi="Arial" w:cs="Arial"/>
          <w:sz w:val="20"/>
          <w:szCs w:val="20"/>
          <w:lang w:val="en-US"/>
        </w:rPr>
        <w:t>kinship, friendship, share/partnership, financial investment (including directly holding stocks), employment</w:t>
      </w:r>
      <w:r w:rsidR="00E86686" w:rsidRPr="008D2570">
        <w:rPr>
          <w:rFonts w:ascii="Arial" w:hAnsi="Arial" w:cs="Arial"/>
          <w:sz w:val="20"/>
          <w:szCs w:val="20"/>
          <w:lang w:val="en-US"/>
        </w:rPr>
        <w:t>,</w:t>
      </w:r>
      <w:r w:rsidR="00937A32" w:rsidRPr="008D2570">
        <w:rPr>
          <w:rFonts w:ascii="Arial" w:hAnsi="Arial" w:cs="Arial"/>
          <w:sz w:val="20"/>
          <w:szCs w:val="20"/>
          <w:lang w:val="en-US"/>
        </w:rPr>
        <w:t xml:space="preserve"> etc.) </w:t>
      </w:r>
      <w:r w:rsidRPr="008D2570">
        <w:rPr>
          <w:rFonts w:ascii="Arial" w:hAnsi="Arial" w:cs="Arial"/>
          <w:sz w:val="20"/>
          <w:szCs w:val="20"/>
          <w:lang w:val="en-US"/>
        </w:rPr>
        <w:t xml:space="preserve">that </w:t>
      </w:r>
      <w:r w:rsidR="00E86686" w:rsidRPr="008D2570">
        <w:rPr>
          <w:rFonts w:ascii="Arial" w:hAnsi="Arial" w:cs="Arial"/>
          <w:sz w:val="20"/>
          <w:szCs w:val="20"/>
          <w:lang w:val="en-US"/>
        </w:rPr>
        <w:t>endangers</w:t>
      </w:r>
      <w:r w:rsidRPr="008D2570">
        <w:rPr>
          <w:rFonts w:ascii="Arial" w:hAnsi="Arial" w:cs="Arial"/>
          <w:sz w:val="20"/>
          <w:szCs w:val="20"/>
          <w:lang w:val="en-US"/>
        </w:rPr>
        <w:t xml:space="preserve"> my impartiality, independence, objectivity with the company which I have </w:t>
      </w:r>
      <w:r w:rsidR="00E86686" w:rsidRPr="008D2570">
        <w:rPr>
          <w:rFonts w:ascii="Arial" w:hAnsi="Arial" w:cs="Arial"/>
          <w:sz w:val="20"/>
          <w:szCs w:val="20"/>
          <w:lang w:val="en-US"/>
        </w:rPr>
        <w:t xml:space="preserve">been </w:t>
      </w:r>
      <w:r w:rsidRPr="008D2570">
        <w:rPr>
          <w:rFonts w:ascii="Arial" w:hAnsi="Arial" w:cs="Arial"/>
          <w:sz w:val="20"/>
          <w:szCs w:val="20"/>
          <w:lang w:val="en-US"/>
        </w:rPr>
        <w:t>assigned and stated above.</w:t>
      </w:r>
    </w:p>
    <w:p w14:paraId="10949834" w14:textId="71D4845E" w:rsidR="001B027E" w:rsidRPr="007056E9" w:rsidRDefault="001B027E" w:rsidP="007F7FF0">
      <w:pPr>
        <w:pStyle w:val="ListeParagraf"/>
        <w:numPr>
          <w:ilvl w:val="1"/>
          <w:numId w:val="4"/>
        </w:numPr>
        <w:spacing w:after="0" w:line="240" w:lineRule="auto"/>
        <w:ind w:left="567" w:hanging="283"/>
        <w:jc w:val="both"/>
        <w:rPr>
          <w:rFonts w:ascii="Arial" w:hAnsi="Arial" w:cs="Arial"/>
          <w:sz w:val="20"/>
          <w:szCs w:val="20"/>
          <w:lang w:val="en-US"/>
        </w:rPr>
      </w:pPr>
      <w:r w:rsidRPr="008D2570">
        <w:rPr>
          <w:rFonts w:ascii="Arial" w:hAnsi="Arial" w:cs="Arial"/>
          <w:sz w:val="20"/>
          <w:szCs w:val="20"/>
          <w:lang w:val="en-US"/>
        </w:rPr>
        <w:t xml:space="preserve">If there are customers and/or suppliers among the issues related to the meeting agenda that I have </w:t>
      </w:r>
      <w:r w:rsidR="00FD3C50" w:rsidRPr="008D2570">
        <w:rPr>
          <w:rFonts w:ascii="Arial" w:hAnsi="Arial" w:cs="Arial"/>
          <w:sz w:val="20"/>
          <w:szCs w:val="20"/>
          <w:lang w:val="en-US"/>
        </w:rPr>
        <w:t>assessed</w:t>
      </w:r>
      <w:r w:rsidRPr="008D2570">
        <w:rPr>
          <w:rFonts w:ascii="Arial" w:hAnsi="Arial" w:cs="Arial"/>
          <w:sz w:val="20"/>
          <w:szCs w:val="20"/>
          <w:lang w:val="en-US"/>
        </w:rPr>
        <w:t xml:space="preserve">, I am not the designer, manufacturer, supplier, installer, purchaser and/or owner, maintainer, consultant or authorized representative of these parties. I declare that I </w:t>
      </w:r>
      <w:r w:rsidRPr="007056E9">
        <w:rPr>
          <w:rFonts w:ascii="Arial" w:hAnsi="Arial" w:cs="Arial"/>
          <w:sz w:val="20"/>
          <w:szCs w:val="20"/>
          <w:lang w:val="en-US"/>
        </w:rPr>
        <w:t>have not been involved in any activity to the above-mentioned issues in the last t</w:t>
      </w:r>
      <w:r w:rsidR="00693064" w:rsidRPr="007056E9">
        <w:rPr>
          <w:rFonts w:ascii="Arial" w:hAnsi="Arial" w:cs="Arial"/>
          <w:sz w:val="20"/>
          <w:szCs w:val="20"/>
          <w:lang w:val="en-US"/>
        </w:rPr>
        <w:t>wo</w:t>
      </w:r>
      <w:r w:rsidRPr="007056E9">
        <w:rPr>
          <w:rFonts w:ascii="Arial" w:hAnsi="Arial" w:cs="Arial"/>
          <w:sz w:val="20"/>
          <w:szCs w:val="20"/>
          <w:lang w:val="en-US"/>
        </w:rPr>
        <w:t xml:space="preserve"> years</w:t>
      </w:r>
      <w:r w:rsidR="00693064" w:rsidRPr="007056E9">
        <w:rPr>
          <w:rFonts w:ascii="Arial" w:hAnsi="Arial" w:cs="Arial"/>
          <w:sz w:val="20"/>
          <w:szCs w:val="20"/>
          <w:lang w:val="en-US"/>
        </w:rPr>
        <w:t xml:space="preserve"> (this period is 3 years for </w:t>
      </w:r>
      <w:r w:rsidR="00E86686">
        <w:rPr>
          <w:rFonts w:ascii="Arial" w:hAnsi="Arial" w:cs="Arial"/>
          <w:sz w:val="20"/>
          <w:szCs w:val="20"/>
          <w:lang w:val="en-US"/>
        </w:rPr>
        <w:t xml:space="preserve">the </w:t>
      </w:r>
      <w:r w:rsidR="00693064" w:rsidRPr="007056E9">
        <w:rPr>
          <w:rFonts w:ascii="Arial" w:hAnsi="Arial" w:cs="Arial"/>
          <w:sz w:val="20"/>
          <w:szCs w:val="20"/>
          <w:lang w:val="en-US"/>
        </w:rPr>
        <w:t>Medical Devices Department)</w:t>
      </w:r>
      <w:r w:rsidRPr="007056E9">
        <w:rPr>
          <w:rFonts w:ascii="Arial" w:hAnsi="Arial" w:cs="Arial"/>
          <w:sz w:val="20"/>
          <w:szCs w:val="20"/>
          <w:lang w:val="en-US"/>
        </w:rPr>
        <w:t>.</w:t>
      </w:r>
    </w:p>
    <w:p w14:paraId="2F9FAB6E" w14:textId="633E536C" w:rsidR="001B027E" w:rsidRPr="007056E9" w:rsidRDefault="001B027E" w:rsidP="007F7FF0">
      <w:pPr>
        <w:pStyle w:val="ListeParagraf"/>
        <w:numPr>
          <w:ilvl w:val="1"/>
          <w:numId w:val="4"/>
        </w:numPr>
        <w:spacing w:after="0" w:line="240" w:lineRule="auto"/>
        <w:ind w:left="567" w:hanging="283"/>
        <w:jc w:val="both"/>
        <w:rPr>
          <w:rFonts w:ascii="Arial" w:hAnsi="Arial" w:cs="Arial"/>
          <w:sz w:val="20"/>
          <w:szCs w:val="20"/>
          <w:lang w:val="en-US"/>
        </w:rPr>
      </w:pPr>
      <w:r w:rsidRPr="007056E9">
        <w:rPr>
          <w:rFonts w:ascii="Arial" w:hAnsi="Arial" w:cs="Arial"/>
          <w:sz w:val="20"/>
          <w:szCs w:val="20"/>
          <w:lang w:val="en-US"/>
        </w:rPr>
        <w:lastRenderedPageBreak/>
        <w:t xml:space="preserve">I am not engaged in any activity that may conflict with my independence of judgement or integrity in relation to </w:t>
      </w:r>
      <w:r w:rsidR="00E86686">
        <w:rPr>
          <w:rFonts w:ascii="Arial" w:hAnsi="Arial" w:cs="Arial"/>
          <w:sz w:val="20"/>
          <w:szCs w:val="20"/>
          <w:lang w:val="en-US"/>
        </w:rPr>
        <w:t xml:space="preserve">the </w:t>
      </w:r>
      <w:r w:rsidRPr="007056E9">
        <w:rPr>
          <w:rFonts w:ascii="Arial" w:hAnsi="Arial" w:cs="Arial"/>
          <w:sz w:val="20"/>
          <w:szCs w:val="20"/>
          <w:lang w:val="en-US"/>
        </w:rPr>
        <w:t>meeting agenda for which I am designated.</w:t>
      </w:r>
    </w:p>
    <w:p w14:paraId="1B8058B4" w14:textId="69132FC6" w:rsidR="001B027E" w:rsidRPr="007056E9" w:rsidRDefault="001B027E" w:rsidP="007F7FF0">
      <w:pPr>
        <w:pStyle w:val="ListeParagraf"/>
        <w:numPr>
          <w:ilvl w:val="1"/>
          <w:numId w:val="4"/>
        </w:numPr>
        <w:spacing w:after="0" w:line="240" w:lineRule="auto"/>
        <w:ind w:left="567" w:hanging="283"/>
        <w:jc w:val="both"/>
        <w:rPr>
          <w:rFonts w:ascii="Arial" w:hAnsi="Arial" w:cs="Arial"/>
          <w:sz w:val="20"/>
          <w:szCs w:val="20"/>
          <w:lang w:val="en-US"/>
        </w:rPr>
      </w:pPr>
      <w:r w:rsidRPr="007056E9">
        <w:rPr>
          <w:rFonts w:ascii="Arial" w:hAnsi="Arial" w:cs="Arial"/>
          <w:sz w:val="20"/>
          <w:szCs w:val="20"/>
          <w:lang w:val="en-US"/>
        </w:rPr>
        <w:t>I did not work in the company which will be assessed in the meeting. I did not involve in any activity which will be a valid input to the subject assessment such as being involved with a clinical investigation, scientific study, clinical evaluation, test</w:t>
      </w:r>
      <w:r w:rsidR="00E86686">
        <w:rPr>
          <w:rFonts w:ascii="Arial" w:hAnsi="Arial" w:cs="Arial"/>
          <w:sz w:val="20"/>
          <w:szCs w:val="20"/>
          <w:lang w:val="en-US"/>
        </w:rPr>
        <w:t>,</w:t>
      </w:r>
      <w:r w:rsidRPr="007056E9">
        <w:rPr>
          <w:rFonts w:ascii="Arial" w:hAnsi="Arial" w:cs="Arial"/>
          <w:sz w:val="20"/>
          <w:szCs w:val="20"/>
          <w:lang w:val="en-US"/>
        </w:rPr>
        <w:t xml:space="preserve"> </w:t>
      </w:r>
      <w:r w:rsidR="007F7FF0" w:rsidRPr="007056E9">
        <w:rPr>
          <w:rFonts w:ascii="Arial" w:hAnsi="Arial" w:cs="Arial"/>
          <w:sz w:val="20"/>
          <w:szCs w:val="20"/>
          <w:lang w:val="en-US"/>
        </w:rPr>
        <w:t>etc.</w:t>
      </w:r>
      <w:r w:rsidRPr="007056E9">
        <w:rPr>
          <w:rFonts w:ascii="Arial" w:hAnsi="Arial" w:cs="Arial"/>
          <w:sz w:val="20"/>
          <w:szCs w:val="20"/>
          <w:lang w:val="en-US"/>
        </w:rPr>
        <w:t xml:space="preserve"> for the same manufacturer or the sponsor of the subject manufacturer.</w:t>
      </w:r>
    </w:p>
    <w:p w14:paraId="25D7BEA5" w14:textId="08DD162E" w:rsidR="001B027E" w:rsidRPr="007056E9" w:rsidRDefault="001B027E" w:rsidP="007F7FF0">
      <w:pPr>
        <w:pStyle w:val="ListeParagraf"/>
        <w:numPr>
          <w:ilvl w:val="1"/>
          <w:numId w:val="4"/>
        </w:numPr>
        <w:spacing w:after="0" w:line="240" w:lineRule="auto"/>
        <w:ind w:left="567" w:hanging="283"/>
        <w:jc w:val="both"/>
        <w:rPr>
          <w:rFonts w:ascii="Arial" w:hAnsi="Arial" w:cs="Arial"/>
          <w:sz w:val="20"/>
          <w:szCs w:val="20"/>
          <w:lang w:val="en-US"/>
        </w:rPr>
      </w:pPr>
      <w:r w:rsidRPr="007056E9">
        <w:rPr>
          <w:rFonts w:ascii="Arial" w:hAnsi="Arial" w:cs="Arial"/>
          <w:sz w:val="20"/>
          <w:szCs w:val="20"/>
          <w:lang w:val="en-US"/>
        </w:rPr>
        <w:t xml:space="preserve">I will obey all the rules stated in the </w:t>
      </w:r>
      <w:r w:rsidR="005619AA" w:rsidRPr="007056E9">
        <w:rPr>
          <w:rFonts w:ascii="Arial" w:hAnsi="Arial" w:cs="Arial"/>
          <w:sz w:val="20"/>
          <w:szCs w:val="20"/>
          <w:lang w:val="en-US"/>
        </w:rPr>
        <w:t xml:space="preserve">SZUTEST </w:t>
      </w:r>
      <w:r w:rsidR="003A06A5" w:rsidRPr="007056E9">
        <w:rPr>
          <w:rFonts w:ascii="Arial" w:hAnsi="Arial" w:cs="Arial"/>
          <w:sz w:val="20"/>
          <w:szCs w:val="20"/>
          <w:shd w:val="clear" w:color="auto" w:fill="FFFFFF"/>
          <w:lang w:val="en-US"/>
        </w:rPr>
        <w:t>Konformitätsbewertungsstelle GmbH</w:t>
      </w:r>
      <w:r w:rsidR="003A06A5" w:rsidRPr="007056E9">
        <w:rPr>
          <w:rFonts w:ascii="Arial" w:hAnsi="Arial" w:cs="Arial"/>
          <w:sz w:val="20"/>
          <w:szCs w:val="20"/>
          <w:lang w:val="en-US"/>
        </w:rPr>
        <w:t xml:space="preserve"> </w:t>
      </w:r>
      <w:r w:rsidRPr="007056E9">
        <w:rPr>
          <w:rFonts w:ascii="Arial" w:hAnsi="Arial" w:cs="Arial"/>
          <w:sz w:val="20"/>
          <w:szCs w:val="20"/>
          <w:lang w:val="en-US"/>
        </w:rPr>
        <w:t>procedures.</w:t>
      </w:r>
    </w:p>
    <w:p w14:paraId="60B97DD5" w14:textId="2549A086" w:rsidR="001B027E" w:rsidRPr="007056E9" w:rsidRDefault="001B027E" w:rsidP="007F7FF0">
      <w:pPr>
        <w:pStyle w:val="ListeParagraf"/>
        <w:numPr>
          <w:ilvl w:val="1"/>
          <w:numId w:val="4"/>
        </w:numPr>
        <w:spacing w:after="0" w:line="240" w:lineRule="auto"/>
        <w:ind w:left="567" w:hanging="283"/>
        <w:jc w:val="both"/>
        <w:rPr>
          <w:rFonts w:ascii="Arial" w:hAnsi="Arial" w:cs="Arial"/>
          <w:sz w:val="20"/>
          <w:szCs w:val="20"/>
          <w:lang w:val="en-US"/>
        </w:rPr>
      </w:pPr>
      <w:r w:rsidRPr="007056E9">
        <w:rPr>
          <w:rFonts w:ascii="Arial" w:hAnsi="Arial" w:cs="Arial"/>
          <w:sz w:val="20"/>
          <w:szCs w:val="20"/>
          <w:lang w:val="en-US"/>
        </w:rPr>
        <w:t>I will follow the confidentiality rules defined in PR.11</w:t>
      </w:r>
      <w:r w:rsidR="003A06A5" w:rsidRPr="007056E9">
        <w:rPr>
          <w:rFonts w:ascii="Arial" w:hAnsi="Arial" w:cs="Arial"/>
          <w:sz w:val="20"/>
          <w:szCs w:val="20"/>
          <w:lang w:val="en-US"/>
        </w:rPr>
        <w:t xml:space="preserve"> Confidentiality Impartiality Objectivity Conflict of Interest and Risk Analysis Procedure</w:t>
      </w:r>
      <w:r w:rsidRPr="007056E9">
        <w:rPr>
          <w:rFonts w:ascii="Arial" w:hAnsi="Arial" w:cs="Arial"/>
          <w:sz w:val="20"/>
          <w:szCs w:val="20"/>
          <w:lang w:val="en-US"/>
        </w:rPr>
        <w:t xml:space="preserve"> and in this agreement during and after the performance of my tasks.</w:t>
      </w:r>
    </w:p>
    <w:p w14:paraId="471D2F91" w14:textId="5793C329" w:rsidR="001B027E" w:rsidRPr="007056E9" w:rsidRDefault="001B027E" w:rsidP="007F7FF0">
      <w:pPr>
        <w:pStyle w:val="ListeParagraf"/>
        <w:numPr>
          <w:ilvl w:val="1"/>
          <w:numId w:val="4"/>
        </w:numPr>
        <w:spacing w:after="0" w:line="240" w:lineRule="auto"/>
        <w:ind w:left="567" w:hanging="283"/>
        <w:jc w:val="both"/>
        <w:rPr>
          <w:rFonts w:ascii="Arial" w:hAnsi="Arial" w:cs="Arial"/>
          <w:sz w:val="20"/>
          <w:szCs w:val="20"/>
          <w:lang w:val="en-US"/>
        </w:rPr>
      </w:pPr>
      <w:r w:rsidRPr="007056E9">
        <w:rPr>
          <w:rFonts w:ascii="Arial" w:hAnsi="Arial" w:cs="Arial"/>
          <w:sz w:val="20"/>
          <w:szCs w:val="20"/>
          <w:lang w:val="en-US"/>
        </w:rPr>
        <w:t xml:space="preserve">I have accepted the task and I will perform my task fairly, depending on the objective </w:t>
      </w:r>
      <w:r w:rsidR="00E86686">
        <w:rPr>
          <w:rFonts w:ascii="Arial" w:hAnsi="Arial" w:cs="Arial"/>
          <w:sz w:val="20"/>
          <w:szCs w:val="20"/>
          <w:lang w:val="en-US"/>
        </w:rPr>
        <w:t>evidence,</w:t>
      </w:r>
      <w:r w:rsidRPr="007056E9">
        <w:rPr>
          <w:rFonts w:ascii="Arial" w:hAnsi="Arial" w:cs="Arial"/>
          <w:sz w:val="20"/>
          <w:szCs w:val="20"/>
          <w:lang w:val="en-US"/>
        </w:rPr>
        <w:t xml:space="preserve"> and under no influence.</w:t>
      </w:r>
    </w:p>
    <w:p w14:paraId="257677FE" w14:textId="5AB2D5BB" w:rsidR="001B027E" w:rsidRPr="007056E9" w:rsidRDefault="001B027E" w:rsidP="007F7FF0">
      <w:pPr>
        <w:pStyle w:val="ListeParagraf"/>
        <w:numPr>
          <w:ilvl w:val="1"/>
          <w:numId w:val="4"/>
        </w:numPr>
        <w:spacing w:after="0" w:line="240" w:lineRule="auto"/>
        <w:ind w:left="567" w:hanging="283"/>
        <w:jc w:val="both"/>
        <w:rPr>
          <w:rFonts w:ascii="Arial" w:hAnsi="Arial" w:cs="Arial"/>
          <w:sz w:val="20"/>
          <w:szCs w:val="20"/>
          <w:lang w:val="en-US"/>
        </w:rPr>
      </w:pPr>
      <w:r w:rsidRPr="007056E9">
        <w:rPr>
          <w:rFonts w:ascii="Arial" w:hAnsi="Arial" w:cs="Arial"/>
          <w:sz w:val="20"/>
          <w:szCs w:val="20"/>
          <w:lang w:val="en-US"/>
        </w:rPr>
        <w:t xml:space="preserve">I declare that I will not accept the assignment </w:t>
      </w:r>
      <w:r w:rsidR="00756C26" w:rsidRPr="007056E9">
        <w:rPr>
          <w:rFonts w:ascii="Arial" w:hAnsi="Arial" w:cs="Arial"/>
          <w:sz w:val="20"/>
          <w:szCs w:val="20"/>
          <w:lang w:val="en-US"/>
        </w:rPr>
        <w:t>with</w:t>
      </w:r>
      <w:r w:rsidRPr="007056E9">
        <w:rPr>
          <w:rFonts w:ascii="Arial" w:hAnsi="Arial" w:cs="Arial"/>
          <w:sz w:val="20"/>
          <w:szCs w:val="20"/>
          <w:lang w:val="en-US"/>
        </w:rPr>
        <w:t xml:space="preserve"> </w:t>
      </w:r>
      <w:r w:rsidR="00E86686">
        <w:rPr>
          <w:rFonts w:ascii="Arial" w:hAnsi="Arial" w:cs="Arial"/>
          <w:sz w:val="20"/>
          <w:szCs w:val="20"/>
          <w:lang w:val="en-US"/>
        </w:rPr>
        <w:t xml:space="preserve">the </w:t>
      </w:r>
      <w:r w:rsidR="00B07D11" w:rsidRPr="007056E9">
        <w:rPr>
          <w:rFonts w:ascii="Arial" w:hAnsi="Arial" w:cs="Arial"/>
          <w:sz w:val="20"/>
          <w:szCs w:val="20"/>
          <w:lang w:val="en-US"/>
        </w:rPr>
        <w:t>related</w:t>
      </w:r>
      <w:r w:rsidRPr="007056E9">
        <w:rPr>
          <w:rFonts w:ascii="Arial" w:hAnsi="Arial" w:cs="Arial"/>
          <w:sz w:val="20"/>
          <w:szCs w:val="20"/>
          <w:lang w:val="en-US"/>
        </w:rPr>
        <w:t xml:space="preserve"> Committee Task Assignment Form and/or I will not vote if I have engaged in any activity that may conflict with my independence or impartiality regarding the agenda of the meeting to which I have been assigned.</w:t>
      </w:r>
      <w:r w:rsidR="007F7FF0" w:rsidRPr="007056E9">
        <w:rPr>
          <w:rFonts w:ascii="Arial" w:hAnsi="Arial" w:cs="Arial"/>
          <w:sz w:val="20"/>
          <w:szCs w:val="20"/>
          <w:lang w:val="en-US"/>
        </w:rPr>
        <w:t xml:space="preserve"> </w:t>
      </w:r>
    </w:p>
    <w:p w14:paraId="15B7183D" w14:textId="77777777" w:rsidR="001B027E" w:rsidRPr="007056E9" w:rsidRDefault="001B027E" w:rsidP="007F7FF0">
      <w:pPr>
        <w:spacing w:after="0" w:line="240" w:lineRule="auto"/>
        <w:ind w:left="720"/>
        <w:jc w:val="both"/>
        <w:rPr>
          <w:rFonts w:ascii="Arial" w:hAnsi="Arial" w:cs="Arial"/>
          <w:sz w:val="20"/>
          <w:szCs w:val="20"/>
          <w:lang w:val="en-US"/>
        </w:rPr>
      </w:pPr>
    </w:p>
    <w:p w14:paraId="7D43644C" w14:textId="67A487E5" w:rsidR="00E23576" w:rsidRPr="00937A32" w:rsidRDefault="00E23576" w:rsidP="007F7FF0">
      <w:pPr>
        <w:spacing w:after="0" w:line="240" w:lineRule="auto"/>
        <w:jc w:val="both"/>
        <w:rPr>
          <w:rFonts w:ascii="Arial" w:hAnsi="Arial" w:cs="Arial"/>
          <w:b/>
          <w:sz w:val="20"/>
          <w:szCs w:val="20"/>
          <w:lang w:val="en-US"/>
        </w:rPr>
      </w:pPr>
      <w:r w:rsidRPr="007056E9">
        <w:rPr>
          <w:rFonts w:ascii="Arial" w:hAnsi="Arial" w:cs="Arial"/>
          <w:b/>
          <w:sz w:val="20"/>
          <w:szCs w:val="20"/>
          <w:lang w:val="en-US"/>
        </w:rPr>
        <w:t xml:space="preserve">LIABILITIES AND POWERS OF </w:t>
      </w:r>
      <w:r w:rsidR="00937A32" w:rsidRPr="00937A32">
        <w:rPr>
          <w:rFonts w:ascii="Arial" w:hAnsi="Arial" w:cs="Arial"/>
          <w:b/>
          <w:sz w:val="20"/>
          <w:szCs w:val="20"/>
          <w:lang w:val="en-US"/>
        </w:rPr>
        <w:t xml:space="preserve">SZUTEST </w:t>
      </w:r>
      <w:r w:rsidR="00937A32" w:rsidRPr="00937A32">
        <w:rPr>
          <w:rFonts w:ascii="Arial" w:hAnsi="Arial" w:cs="Arial"/>
          <w:b/>
          <w:sz w:val="20"/>
          <w:szCs w:val="20"/>
          <w:shd w:val="clear" w:color="auto" w:fill="FFFFFF"/>
          <w:lang w:val="en-US"/>
        </w:rPr>
        <w:t>KONFORMITÄTSBEWERTUNGSSTELLE GMBH</w:t>
      </w:r>
    </w:p>
    <w:p w14:paraId="1D6BA24F" w14:textId="19BE5EF9" w:rsidR="00E23576" w:rsidRPr="007056E9" w:rsidRDefault="00E23576" w:rsidP="007F7FF0">
      <w:pPr>
        <w:numPr>
          <w:ilvl w:val="0"/>
          <w:numId w:val="5"/>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 xml:space="preserve">The </w:t>
      </w:r>
      <w:r w:rsidR="00E405DF" w:rsidRPr="007056E9">
        <w:rPr>
          <w:rFonts w:ascii="Arial" w:hAnsi="Arial" w:cs="Arial"/>
          <w:sz w:val="20"/>
          <w:szCs w:val="20"/>
          <w:lang w:val="en-US"/>
        </w:rPr>
        <w:t>top</w:t>
      </w:r>
      <w:r w:rsidRPr="007056E9">
        <w:rPr>
          <w:rFonts w:ascii="Arial" w:hAnsi="Arial" w:cs="Arial"/>
          <w:sz w:val="20"/>
          <w:szCs w:val="20"/>
          <w:lang w:val="en-US"/>
        </w:rPr>
        <w:t xml:space="preserve"> management and employees of </w:t>
      </w:r>
      <w:r w:rsidR="005619AA" w:rsidRPr="007056E9">
        <w:rPr>
          <w:rFonts w:ascii="Arial" w:hAnsi="Arial" w:cs="Arial"/>
          <w:sz w:val="20"/>
          <w:szCs w:val="20"/>
          <w:lang w:val="en-US"/>
        </w:rPr>
        <w:t xml:space="preserve">SZUTEST Konformitätsbewertungsstelle GmbH </w:t>
      </w:r>
      <w:r w:rsidRPr="007056E9">
        <w:rPr>
          <w:rFonts w:ascii="Arial" w:hAnsi="Arial" w:cs="Arial"/>
          <w:sz w:val="20"/>
          <w:szCs w:val="20"/>
          <w:lang w:val="en-US"/>
        </w:rPr>
        <w:t>are liable to comply with the decisions of the Committee with all its units and provide implementation of the decisions made after the committee meeting.</w:t>
      </w:r>
    </w:p>
    <w:p w14:paraId="453E7D5A" w14:textId="312CFBDC" w:rsidR="00E23576" w:rsidRPr="007056E9" w:rsidRDefault="00E23576" w:rsidP="007F7FF0">
      <w:pPr>
        <w:numPr>
          <w:ilvl w:val="0"/>
          <w:numId w:val="5"/>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 xml:space="preserve">The </w:t>
      </w:r>
      <w:r w:rsidR="00395BDA" w:rsidRPr="007056E9">
        <w:rPr>
          <w:rFonts w:ascii="Arial" w:hAnsi="Arial" w:cs="Arial"/>
          <w:sz w:val="20"/>
          <w:szCs w:val="20"/>
          <w:lang w:val="en-US"/>
        </w:rPr>
        <w:t>top</w:t>
      </w:r>
      <w:r w:rsidRPr="007056E9">
        <w:rPr>
          <w:rFonts w:ascii="Arial" w:hAnsi="Arial" w:cs="Arial"/>
          <w:sz w:val="20"/>
          <w:szCs w:val="20"/>
          <w:lang w:val="en-US"/>
        </w:rPr>
        <w:t xml:space="preserve"> management and employees of </w:t>
      </w:r>
      <w:r w:rsidR="005619AA" w:rsidRPr="007056E9">
        <w:rPr>
          <w:rFonts w:ascii="Arial" w:hAnsi="Arial" w:cs="Arial"/>
          <w:sz w:val="20"/>
          <w:szCs w:val="20"/>
          <w:lang w:val="en-US"/>
        </w:rPr>
        <w:t xml:space="preserve">SZUTEST Konformitätsbewertungsstelle GmbH </w:t>
      </w:r>
      <w:r w:rsidRPr="007056E9">
        <w:rPr>
          <w:rFonts w:ascii="Arial" w:hAnsi="Arial" w:cs="Arial"/>
          <w:sz w:val="20"/>
          <w:szCs w:val="20"/>
          <w:lang w:val="en-US"/>
        </w:rPr>
        <w:t>may not create pressure in any way for any decisions taken or to be taken by the members of the committee while fulfilling their assignments.</w:t>
      </w:r>
    </w:p>
    <w:p w14:paraId="095BB892" w14:textId="55D3712E" w:rsidR="00E23576" w:rsidRPr="007056E9" w:rsidRDefault="005619AA" w:rsidP="007F7FF0">
      <w:pPr>
        <w:numPr>
          <w:ilvl w:val="0"/>
          <w:numId w:val="5"/>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 xml:space="preserve">SZUTEST Konformitätsbewertungsstelle GmbH </w:t>
      </w:r>
      <w:r w:rsidR="00E23576" w:rsidRPr="007056E9">
        <w:rPr>
          <w:rFonts w:ascii="Arial" w:hAnsi="Arial" w:cs="Arial"/>
          <w:sz w:val="20"/>
          <w:szCs w:val="20"/>
          <w:lang w:val="en-US"/>
        </w:rPr>
        <w:t xml:space="preserve">is liable to provide </w:t>
      </w:r>
      <w:r w:rsidR="00E86686">
        <w:rPr>
          <w:rFonts w:ascii="Arial" w:hAnsi="Arial" w:cs="Arial"/>
          <w:sz w:val="20"/>
          <w:szCs w:val="20"/>
          <w:lang w:val="en-US"/>
        </w:rPr>
        <w:t>meetings</w:t>
      </w:r>
      <w:r w:rsidR="00E23576" w:rsidRPr="007056E9">
        <w:rPr>
          <w:rFonts w:ascii="Arial" w:hAnsi="Arial" w:cs="Arial"/>
          <w:sz w:val="20"/>
          <w:szCs w:val="20"/>
          <w:lang w:val="en-US"/>
        </w:rPr>
        <w:t xml:space="preserve"> of the Committees at </w:t>
      </w:r>
      <w:r w:rsidR="00E86686">
        <w:rPr>
          <w:rFonts w:ascii="Arial" w:hAnsi="Arial" w:cs="Arial"/>
          <w:sz w:val="20"/>
          <w:szCs w:val="20"/>
          <w:lang w:val="en-US"/>
        </w:rPr>
        <w:t xml:space="preserve">the </w:t>
      </w:r>
      <w:r w:rsidR="00E23576" w:rsidRPr="007056E9">
        <w:rPr>
          <w:rFonts w:ascii="Arial" w:hAnsi="Arial" w:cs="Arial"/>
          <w:sz w:val="20"/>
          <w:szCs w:val="20"/>
          <w:lang w:val="en-US"/>
        </w:rPr>
        <w:t>required place and time and appropriate working conditions for them.</w:t>
      </w:r>
    </w:p>
    <w:p w14:paraId="1EC46879" w14:textId="075DB3B5" w:rsidR="00E23576" w:rsidRPr="007056E9" w:rsidRDefault="005619AA" w:rsidP="007F7FF0">
      <w:pPr>
        <w:numPr>
          <w:ilvl w:val="0"/>
          <w:numId w:val="5"/>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 xml:space="preserve">SZUTEST Konformitätsbewertungsstelle GmbH </w:t>
      </w:r>
      <w:r w:rsidR="00E23576" w:rsidRPr="007056E9">
        <w:rPr>
          <w:rFonts w:ascii="Arial" w:hAnsi="Arial" w:cs="Arial"/>
          <w:sz w:val="20"/>
          <w:szCs w:val="20"/>
          <w:lang w:val="en-US"/>
        </w:rPr>
        <w:t>is liable to make available any information and documents requested by the members to committee members and provide them to see any person, in order to make it possible for the committees to work efficiently and make objective assessments.</w:t>
      </w:r>
    </w:p>
    <w:p w14:paraId="6FE89C9B" w14:textId="4E96705C" w:rsidR="00E23576" w:rsidRPr="007056E9" w:rsidRDefault="00E23576" w:rsidP="007F7FF0">
      <w:pPr>
        <w:numPr>
          <w:ilvl w:val="0"/>
          <w:numId w:val="5"/>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 xml:space="preserve">In case that any situation </w:t>
      </w:r>
      <w:r w:rsidR="0099436C" w:rsidRPr="007056E9">
        <w:rPr>
          <w:rFonts w:ascii="Arial" w:hAnsi="Arial" w:cs="Arial"/>
          <w:sz w:val="20"/>
          <w:szCs w:val="20"/>
          <w:lang w:val="en-US"/>
        </w:rPr>
        <w:t>occurs,</w:t>
      </w:r>
      <w:r w:rsidRPr="007056E9">
        <w:rPr>
          <w:rFonts w:ascii="Arial" w:hAnsi="Arial" w:cs="Arial"/>
          <w:sz w:val="20"/>
          <w:szCs w:val="20"/>
          <w:lang w:val="en-US"/>
        </w:rPr>
        <w:t xml:space="preserve"> which might affect </w:t>
      </w:r>
      <w:r w:rsidR="00E86686">
        <w:rPr>
          <w:rFonts w:ascii="Arial" w:hAnsi="Arial" w:cs="Arial"/>
          <w:sz w:val="20"/>
          <w:szCs w:val="20"/>
          <w:lang w:val="en-US"/>
        </w:rPr>
        <w:t xml:space="preserve">the </w:t>
      </w:r>
      <w:r w:rsidR="00395BDA" w:rsidRPr="007056E9">
        <w:rPr>
          <w:rFonts w:ascii="Arial" w:hAnsi="Arial" w:cs="Arial"/>
          <w:sz w:val="20"/>
          <w:szCs w:val="20"/>
          <w:lang w:val="en-US"/>
        </w:rPr>
        <w:t>impartiality</w:t>
      </w:r>
      <w:r w:rsidRPr="007056E9">
        <w:rPr>
          <w:rFonts w:ascii="Arial" w:hAnsi="Arial" w:cs="Arial"/>
          <w:sz w:val="20"/>
          <w:szCs w:val="20"/>
          <w:lang w:val="en-US"/>
        </w:rPr>
        <w:t xml:space="preserve"> of the Committee members on any subject, </w:t>
      </w:r>
      <w:r w:rsidR="005619AA" w:rsidRPr="007056E9">
        <w:rPr>
          <w:rFonts w:ascii="Arial" w:hAnsi="Arial" w:cs="Arial"/>
          <w:sz w:val="20"/>
          <w:szCs w:val="20"/>
          <w:lang w:val="en-US"/>
        </w:rPr>
        <w:t xml:space="preserve">SZUTEST Konformitätsbewertungsstelle GmbH </w:t>
      </w:r>
      <w:r w:rsidRPr="007056E9">
        <w:rPr>
          <w:rFonts w:ascii="Arial" w:hAnsi="Arial" w:cs="Arial"/>
          <w:sz w:val="20"/>
          <w:szCs w:val="20"/>
          <w:lang w:val="en-US"/>
        </w:rPr>
        <w:t>is liable to prevent such member</w:t>
      </w:r>
      <w:r w:rsidR="00E86686">
        <w:rPr>
          <w:rFonts w:ascii="Arial" w:hAnsi="Arial" w:cs="Arial"/>
          <w:sz w:val="20"/>
          <w:szCs w:val="20"/>
          <w:lang w:val="en-US"/>
        </w:rPr>
        <w:t>s</w:t>
      </w:r>
      <w:r w:rsidRPr="007056E9">
        <w:rPr>
          <w:rFonts w:ascii="Arial" w:hAnsi="Arial" w:cs="Arial"/>
          <w:sz w:val="20"/>
          <w:szCs w:val="20"/>
          <w:lang w:val="en-US"/>
        </w:rPr>
        <w:t xml:space="preserve"> from taking place in discussions and decision-making </w:t>
      </w:r>
      <w:r w:rsidR="001A58B9">
        <w:rPr>
          <w:rFonts w:ascii="Arial" w:hAnsi="Arial" w:cs="Arial"/>
          <w:sz w:val="20"/>
          <w:szCs w:val="20"/>
          <w:lang w:val="en-US"/>
        </w:rPr>
        <w:t>processes</w:t>
      </w:r>
      <w:r w:rsidRPr="007056E9">
        <w:rPr>
          <w:rFonts w:ascii="Arial" w:hAnsi="Arial" w:cs="Arial"/>
          <w:sz w:val="20"/>
          <w:szCs w:val="20"/>
          <w:lang w:val="en-US"/>
        </w:rPr>
        <w:t xml:space="preserve"> about that subject.</w:t>
      </w:r>
    </w:p>
    <w:p w14:paraId="49CCDE6B" w14:textId="65F171C2" w:rsidR="00E23576" w:rsidRPr="007056E9" w:rsidRDefault="001A58B9" w:rsidP="007F7FF0">
      <w:pPr>
        <w:numPr>
          <w:ilvl w:val="0"/>
          <w:numId w:val="5"/>
        </w:numPr>
        <w:tabs>
          <w:tab w:val="clear" w:pos="720"/>
        </w:tabs>
        <w:spacing w:after="0" w:line="240" w:lineRule="auto"/>
        <w:ind w:left="426" w:hanging="426"/>
        <w:jc w:val="both"/>
        <w:rPr>
          <w:rFonts w:ascii="Arial" w:hAnsi="Arial" w:cs="Arial"/>
          <w:sz w:val="20"/>
          <w:szCs w:val="20"/>
          <w:lang w:val="en-US"/>
        </w:rPr>
      </w:pPr>
      <w:r>
        <w:rPr>
          <w:rFonts w:ascii="Arial" w:hAnsi="Arial" w:cs="Arial"/>
          <w:sz w:val="20"/>
          <w:szCs w:val="20"/>
          <w:lang w:val="en-US"/>
        </w:rPr>
        <w:t xml:space="preserve">The </w:t>
      </w:r>
      <w:r w:rsidR="005B64FE" w:rsidRPr="007056E9">
        <w:rPr>
          <w:rFonts w:ascii="Arial" w:hAnsi="Arial" w:cs="Arial"/>
          <w:sz w:val="20"/>
          <w:szCs w:val="20"/>
          <w:lang w:val="en-US"/>
        </w:rPr>
        <w:t xml:space="preserve">Conservation of Impartiality </w:t>
      </w:r>
      <w:r w:rsidR="00E23576" w:rsidRPr="007056E9">
        <w:rPr>
          <w:rFonts w:ascii="Arial" w:hAnsi="Arial" w:cs="Arial"/>
          <w:sz w:val="20"/>
          <w:szCs w:val="20"/>
          <w:lang w:val="en-US"/>
        </w:rPr>
        <w:t>Committee shall meet at least o</w:t>
      </w:r>
      <w:r w:rsidR="00FD06C8" w:rsidRPr="007056E9">
        <w:rPr>
          <w:rFonts w:ascii="Arial" w:hAnsi="Arial" w:cs="Arial"/>
          <w:sz w:val="20"/>
          <w:szCs w:val="20"/>
          <w:lang w:val="en-US"/>
        </w:rPr>
        <w:t>nce a year, with the call of</w:t>
      </w:r>
      <w:r w:rsidR="00E23576" w:rsidRPr="007056E9">
        <w:rPr>
          <w:rFonts w:ascii="Arial" w:hAnsi="Arial" w:cs="Arial"/>
          <w:sz w:val="20"/>
          <w:szCs w:val="20"/>
          <w:lang w:val="en-US"/>
        </w:rPr>
        <w:t xml:space="preserve"> </w:t>
      </w:r>
      <w:r w:rsidR="00E86686">
        <w:rPr>
          <w:rFonts w:ascii="Arial" w:hAnsi="Arial" w:cs="Arial"/>
          <w:sz w:val="20"/>
          <w:szCs w:val="20"/>
          <w:lang w:val="en-US"/>
        </w:rPr>
        <w:t xml:space="preserve">the </w:t>
      </w:r>
      <w:r w:rsidR="00E23576" w:rsidRPr="007056E9">
        <w:rPr>
          <w:rFonts w:ascii="Arial" w:hAnsi="Arial" w:cs="Arial"/>
          <w:sz w:val="20"/>
          <w:szCs w:val="20"/>
          <w:lang w:val="en-US"/>
        </w:rPr>
        <w:t>General Manager of SZUTE</w:t>
      </w:r>
      <w:r w:rsidR="00FD06C8" w:rsidRPr="007056E9">
        <w:rPr>
          <w:rFonts w:ascii="Arial" w:hAnsi="Arial" w:cs="Arial"/>
          <w:sz w:val="20"/>
          <w:szCs w:val="20"/>
          <w:lang w:val="en-US"/>
        </w:rPr>
        <w:t xml:space="preserve">ST. In extraordinary cases, </w:t>
      </w:r>
      <w:r w:rsidR="00E86686">
        <w:rPr>
          <w:rFonts w:ascii="Arial" w:hAnsi="Arial" w:cs="Arial"/>
          <w:sz w:val="20"/>
          <w:szCs w:val="20"/>
          <w:lang w:val="en-US"/>
        </w:rPr>
        <w:t xml:space="preserve">the </w:t>
      </w:r>
      <w:r w:rsidR="00E23576" w:rsidRPr="007056E9">
        <w:rPr>
          <w:rFonts w:ascii="Arial" w:hAnsi="Arial" w:cs="Arial"/>
          <w:sz w:val="20"/>
          <w:szCs w:val="20"/>
          <w:lang w:val="en-US"/>
        </w:rPr>
        <w:t>General Manager may request an additional meeting. In case that any permanent member does not attend to a meeting, the reserve member is invited.</w:t>
      </w:r>
    </w:p>
    <w:p w14:paraId="537D8F4E" w14:textId="1CF39394" w:rsidR="00E23576" w:rsidRPr="007056E9" w:rsidRDefault="00E23576" w:rsidP="007F7FF0">
      <w:pPr>
        <w:numPr>
          <w:ilvl w:val="0"/>
          <w:numId w:val="5"/>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 xml:space="preserve">When necessary, the requested </w:t>
      </w:r>
      <w:r w:rsidR="005619AA" w:rsidRPr="007056E9">
        <w:rPr>
          <w:rFonts w:ascii="Arial" w:hAnsi="Arial" w:cs="Arial"/>
          <w:sz w:val="20"/>
          <w:szCs w:val="20"/>
          <w:lang w:val="en-US"/>
        </w:rPr>
        <w:t xml:space="preserve">SZUTEST Konformitätsbewertungsstelle GmbH </w:t>
      </w:r>
      <w:r w:rsidRPr="007056E9">
        <w:rPr>
          <w:rFonts w:ascii="Arial" w:hAnsi="Arial" w:cs="Arial"/>
          <w:sz w:val="20"/>
          <w:szCs w:val="20"/>
          <w:lang w:val="en-US"/>
        </w:rPr>
        <w:t>personnel or any person who will be consulted about the subject may attend the meeting, however</w:t>
      </w:r>
      <w:r w:rsidR="001A58B9">
        <w:rPr>
          <w:rFonts w:ascii="Arial" w:hAnsi="Arial" w:cs="Arial"/>
          <w:sz w:val="20"/>
          <w:szCs w:val="20"/>
          <w:lang w:val="en-US"/>
        </w:rPr>
        <w:t>,</w:t>
      </w:r>
      <w:r w:rsidRPr="007056E9">
        <w:rPr>
          <w:rFonts w:ascii="Arial" w:hAnsi="Arial" w:cs="Arial"/>
          <w:sz w:val="20"/>
          <w:szCs w:val="20"/>
          <w:lang w:val="en-US"/>
        </w:rPr>
        <w:t xml:space="preserve"> they shall not have any right to state their decision at voting. </w:t>
      </w:r>
    </w:p>
    <w:p w14:paraId="0751A828" w14:textId="404A9A67" w:rsidR="00531931" w:rsidRPr="007056E9" w:rsidRDefault="00E23576" w:rsidP="007F7FF0">
      <w:pPr>
        <w:numPr>
          <w:ilvl w:val="0"/>
          <w:numId w:val="5"/>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 xml:space="preserve">Membership of any committee member who has not attended three consecutive meetings shall be terminated without </w:t>
      </w:r>
      <w:r w:rsidR="001A58B9">
        <w:rPr>
          <w:rFonts w:ascii="Arial" w:hAnsi="Arial" w:cs="Arial"/>
          <w:sz w:val="20"/>
          <w:szCs w:val="20"/>
          <w:lang w:val="en-US"/>
        </w:rPr>
        <w:t xml:space="preserve">the </w:t>
      </w:r>
      <w:r w:rsidRPr="007056E9">
        <w:rPr>
          <w:rFonts w:ascii="Arial" w:hAnsi="Arial" w:cs="Arial"/>
          <w:sz w:val="20"/>
          <w:szCs w:val="20"/>
          <w:lang w:val="en-US"/>
        </w:rPr>
        <w:t>requirement of any warning.</w:t>
      </w:r>
    </w:p>
    <w:p w14:paraId="657DA3A2" w14:textId="77777777" w:rsidR="007F7FF0" w:rsidRPr="007056E9" w:rsidRDefault="007F7FF0" w:rsidP="007F7FF0">
      <w:pPr>
        <w:spacing w:after="0" w:line="240" w:lineRule="auto"/>
        <w:ind w:left="426"/>
        <w:jc w:val="both"/>
        <w:rPr>
          <w:rFonts w:ascii="Arial" w:hAnsi="Arial" w:cs="Arial"/>
          <w:sz w:val="20"/>
          <w:szCs w:val="20"/>
          <w:lang w:val="en-US"/>
        </w:rPr>
      </w:pPr>
    </w:p>
    <w:p w14:paraId="62ACA8FF" w14:textId="77777777" w:rsidR="00E23576" w:rsidRPr="007056E9" w:rsidRDefault="00E23576" w:rsidP="007F7FF0">
      <w:pPr>
        <w:spacing w:after="0" w:line="240" w:lineRule="auto"/>
        <w:jc w:val="both"/>
        <w:rPr>
          <w:rFonts w:ascii="Arial" w:hAnsi="Arial" w:cs="Arial"/>
          <w:b/>
          <w:sz w:val="20"/>
          <w:szCs w:val="20"/>
          <w:lang w:val="en-US"/>
        </w:rPr>
      </w:pPr>
      <w:r w:rsidRPr="007056E9">
        <w:rPr>
          <w:rFonts w:ascii="Arial" w:hAnsi="Arial" w:cs="Arial"/>
          <w:b/>
          <w:sz w:val="20"/>
          <w:szCs w:val="20"/>
          <w:lang w:val="en-US"/>
        </w:rPr>
        <w:t>OTHER</w:t>
      </w:r>
    </w:p>
    <w:p w14:paraId="2D4E21CE" w14:textId="531D33BC" w:rsidR="00207205" w:rsidRPr="007056E9" w:rsidRDefault="00207205" w:rsidP="00207205">
      <w:pPr>
        <w:numPr>
          <w:ilvl w:val="0"/>
          <w:numId w:val="3"/>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The related member will be assigned for the following Committee with this agreement;</w:t>
      </w:r>
    </w:p>
    <w:p w14:paraId="5E8F2D8B" w14:textId="31EDF338" w:rsidR="00207205" w:rsidRPr="007056E9" w:rsidRDefault="00207205" w:rsidP="00207205">
      <w:pPr>
        <w:tabs>
          <w:tab w:val="left" w:pos="851"/>
          <w:tab w:val="left" w:pos="1418"/>
        </w:tabs>
        <w:spacing w:after="0" w:line="240" w:lineRule="auto"/>
        <w:ind w:left="360"/>
        <w:jc w:val="both"/>
        <w:rPr>
          <w:rFonts w:ascii="Arial" w:hAnsi="Arial" w:cs="Arial"/>
          <w:sz w:val="20"/>
          <w:szCs w:val="20"/>
          <w:lang w:val="en-US"/>
        </w:rPr>
      </w:pPr>
      <w:r w:rsidRPr="007056E9">
        <w:rPr>
          <w:rFonts w:ascii="Arial" w:hAnsi="Arial" w:cs="Arial"/>
          <w:sz w:val="20"/>
          <w:szCs w:val="20"/>
          <w:lang w:val="en-US"/>
        </w:rPr>
        <w:tab/>
      </w:r>
      <w:r w:rsidR="007056E9" w:rsidRPr="007056E9">
        <w:rPr>
          <w:lang w:val="en-US"/>
        </w:rPr>
        <w:fldChar w:fldCharType="begin">
          <w:ffData>
            <w:name w:val="Onay1"/>
            <w:enabled/>
            <w:calcOnExit w:val="0"/>
            <w:checkBox>
              <w:sizeAuto/>
              <w:default w:val="0"/>
              <w:checked w:val="0"/>
            </w:checkBox>
          </w:ffData>
        </w:fldChar>
      </w:r>
      <w:bookmarkStart w:id="0" w:name="Onay1"/>
      <w:r w:rsidR="007056E9" w:rsidRPr="007056E9">
        <w:rPr>
          <w:lang w:val="en-US"/>
        </w:rPr>
        <w:instrText xml:space="preserve"> FORMCHECKBOX </w:instrText>
      </w:r>
      <w:r w:rsidR="00000000">
        <w:rPr>
          <w:lang w:val="en-US"/>
        </w:rPr>
      </w:r>
      <w:r w:rsidR="00000000">
        <w:rPr>
          <w:lang w:val="en-US"/>
        </w:rPr>
        <w:fldChar w:fldCharType="separate"/>
      </w:r>
      <w:r w:rsidR="007056E9" w:rsidRPr="007056E9">
        <w:rPr>
          <w:lang w:val="en-US"/>
        </w:rPr>
        <w:fldChar w:fldCharType="end"/>
      </w:r>
      <w:bookmarkEnd w:id="0"/>
      <w:r w:rsidR="003A06A5" w:rsidRPr="007056E9">
        <w:rPr>
          <w:rFonts w:ascii="Arial" w:hAnsi="Arial" w:cs="Arial"/>
          <w:sz w:val="20"/>
          <w:szCs w:val="20"/>
          <w:lang w:val="en-US"/>
        </w:rPr>
        <w:t xml:space="preserve">   </w:t>
      </w:r>
      <w:r w:rsidRPr="007056E9">
        <w:rPr>
          <w:rFonts w:ascii="Arial" w:hAnsi="Arial" w:cs="Arial"/>
          <w:sz w:val="20"/>
          <w:szCs w:val="20"/>
          <w:lang w:val="en-US"/>
        </w:rPr>
        <w:tab/>
      </w:r>
      <w:r w:rsidR="003A06A5" w:rsidRPr="007056E9">
        <w:rPr>
          <w:rFonts w:ascii="Arial" w:hAnsi="Arial" w:cs="Arial"/>
          <w:sz w:val="20"/>
          <w:szCs w:val="20"/>
          <w:lang w:val="en-US"/>
        </w:rPr>
        <w:t xml:space="preserve">Appeal </w:t>
      </w:r>
      <w:r w:rsidRPr="007056E9">
        <w:rPr>
          <w:rFonts w:ascii="Arial" w:hAnsi="Arial" w:cs="Arial"/>
          <w:sz w:val="20"/>
          <w:szCs w:val="20"/>
          <w:lang w:val="en-US"/>
        </w:rPr>
        <w:t>Committee</w:t>
      </w:r>
      <w:r w:rsidR="003A06A5" w:rsidRPr="007056E9">
        <w:rPr>
          <w:rFonts w:ascii="Arial" w:hAnsi="Arial" w:cs="Arial"/>
          <w:sz w:val="20"/>
          <w:szCs w:val="20"/>
          <w:lang w:val="en-US"/>
        </w:rPr>
        <w:t xml:space="preserve"> </w:t>
      </w:r>
    </w:p>
    <w:p w14:paraId="151D395F" w14:textId="77C0C3B3" w:rsidR="00207205" w:rsidRPr="007056E9" w:rsidRDefault="00207205" w:rsidP="00207205">
      <w:pPr>
        <w:tabs>
          <w:tab w:val="left" w:pos="851"/>
          <w:tab w:val="left" w:pos="1418"/>
        </w:tabs>
        <w:spacing w:after="0" w:line="240" w:lineRule="auto"/>
        <w:ind w:left="360"/>
        <w:jc w:val="both"/>
        <w:rPr>
          <w:rFonts w:ascii="Arial" w:hAnsi="Arial" w:cs="Arial"/>
          <w:sz w:val="20"/>
          <w:szCs w:val="20"/>
          <w:lang w:val="en-US"/>
        </w:rPr>
      </w:pPr>
      <w:r w:rsidRPr="007056E9">
        <w:rPr>
          <w:rFonts w:ascii="Arial" w:hAnsi="Arial" w:cs="Arial"/>
          <w:sz w:val="20"/>
          <w:szCs w:val="20"/>
          <w:lang w:val="en-US"/>
        </w:rPr>
        <w:tab/>
      </w:r>
      <w:r w:rsidR="007056E9" w:rsidRPr="007056E9">
        <w:rPr>
          <w:lang w:val="en-US"/>
        </w:rPr>
        <w:fldChar w:fldCharType="begin">
          <w:ffData>
            <w:name w:val="Onay1"/>
            <w:enabled/>
            <w:calcOnExit w:val="0"/>
            <w:checkBox>
              <w:sizeAuto/>
              <w:default w:val="0"/>
              <w:checked w:val="0"/>
            </w:checkBox>
          </w:ffData>
        </w:fldChar>
      </w:r>
      <w:r w:rsidR="007056E9" w:rsidRPr="007056E9">
        <w:rPr>
          <w:lang w:val="en-US"/>
        </w:rPr>
        <w:instrText xml:space="preserve"> FORMCHECKBOX </w:instrText>
      </w:r>
      <w:r w:rsidR="00000000">
        <w:rPr>
          <w:lang w:val="en-US"/>
        </w:rPr>
      </w:r>
      <w:r w:rsidR="00000000">
        <w:rPr>
          <w:lang w:val="en-US"/>
        </w:rPr>
        <w:fldChar w:fldCharType="separate"/>
      </w:r>
      <w:r w:rsidR="007056E9" w:rsidRPr="007056E9">
        <w:rPr>
          <w:lang w:val="en-US"/>
        </w:rPr>
        <w:fldChar w:fldCharType="end"/>
      </w:r>
      <w:r w:rsidRPr="007056E9">
        <w:rPr>
          <w:rFonts w:ascii="Arial" w:hAnsi="Arial" w:cs="Arial"/>
          <w:sz w:val="20"/>
          <w:szCs w:val="20"/>
          <w:lang w:val="en-US"/>
        </w:rPr>
        <w:tab/>
      </w:r>
      <w:r w:rsidR="003A06A5" w:rsidRPr="007056E9">
        <w:rPr>
          <w:rFonts w:ascii="Arial" w:hAnsi="Arial" w:cs="Arial"/>
          <w:sz w:val="20"/>
          <w:szCs w:val="20"/>
          <w:lang w:val="en-US"/>
        </w:rPr>
        <w:t>Conservation of Impartiality Committee</w:t>
      </w:r>
    </w:p>
    <w:p w14:paraId="5F2ACFD2" w14:textId="4E8A3575" w:rsidR="003A06A5" w:rsidRPr="007056E9" w:rsidRDefault="00207205" w:rsidP="00207205">
      <w:pPr>
        <w:tabs>
          <w:tab w:val="left" w:pos="851"/>
          <w:tab w:val="left" w:pos="1418"/>
        </w:tabs>
        <w:spacing w:after="0" w:line="240" w:lineRule="auto"/>
        <w:ind w:left="360"/>
        <w:jc w:val="both"/>
        <w:rPr>
          <w:rFonts w:ascii="Arial" w:hAnsi="Arial" w:cs="Arial"/>
          <w:sz w:val="20"/>
          <w:szCs w:val="20"/>
          <w:lang w:val="en-US"/>
        </w:rPr>
      </w:pPr>
      <w:r w:rsidRPr="007056E9">
        <w:rPr>
          <w:rFonts w:ascii="Arial" w:hAnsi="Arial" w:cs="Arial"/>
          <w:sz w:val="20"/>
          <w:szCs w:val="20"/>
          <w:lang w:val="en-US"/>
        </w:rPr>
        <w:tab/>
      </w:r>
      <w:r w:rsidR="007056E9" w:rsidRPr="007056E9">
        <w:rPr>
          <w:lang w:val="en-US"/>
        </w:rPr>
        <w:fldChar w:fldCharType="begin">
          <w:ffData>
            <w:name w:val="Onay1"/>
            <w:enabled/>
            <w:calcOnExit w:val="0"/>
            <w:checkBox>
              <w:sizeAuto/>
              <w:default w:val="0"/>
            </w:checkBox>
          </w:ffData>
        </w:fldChar>
      </w:r>
      <w:r w:rsidR="007056E9" w:rsidRPr="007056E9">
        <w:rPr>
          <w:lang w:val="en-US"/>
        </w:rPr>
        <w:instrText xml:space="preserve"> FORMCHECKBOX </w:instrText>
      </w:r>
      <w:r w:rsidR="00000000">
        <w:rPr>
          <w:lang w:val="en-US"/>
        </w:rPr>
      </w:r>
      <w:r w:rsidR="00000000">
        <w:rPr>
          <w:lang w:val="en-US"/>
        </w:rPr>
        <w:fldChar w:fldCharType="separate"/>
      </w:r>
      <w:r w:rsidR="007056E9" w:rsidRPr="007056E9">
        <w:rPr>
          <w:lang w:val="en-US"/>
        </w:rPr>
        <w:fldChar w:fldCharType="end"/>
      </w:r>
      <w:r w:rsidRPr="007056E9">
        <w:rPr>
          <w:rFonts w:ascii="Arial" w:hAnsi="Arial" w:cs="Arial"/>
          <w:sz w:val="20"/>
          <w:szCs w:val="20"/>
          <w:lang w:val="en-US"/>
        </w:rPr>
        <w:tab/>
      </w:r>
      <w:r w:rsidR="003A06A5" w:rsidRPr="007056E9">
        <w:rPr>
          <w:rFonts w:ascii="Arial" w:hAnsi="Arial" w:cs="Arial"/>
          <w:sz w:val="20"/>
          <w:szCs w:val="20"/>
          <w:lang w:val="en-US"/>
        </w:rPr>
        <w:t xml:space="preserve">Certification </w:t>
      </w:r>
      <w:r w:rsidRPr="007056E9">
        <w:rPr>
          <w:rFonts w:ascii="Arial" w:hAnsi="Arial" w:cs="Arial"/>
          <w:sz w:val="20"/>
          <w:szCs w:val="20"/>
          <w:lang w:val="en-US"/>
        </w:rPr>
        <w:t>Committee</w:t>
      </w:r>
    </w:p>
    <w:p w14:paraId="14DC2DC2" w14:textId="59D86F18" w:rsidR="00E23576" w:rsidRPr="007056E9" w:rsidRDefault="00E23576" w:rsidP="007F7FF0">
      <w:pPr>
        <w:numPr>
          <w:ilvl w:val="0"/>
          <w:numId w:val="3"/>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 xml:space="preserve">In case of any disputes, the courts of </w:t>
      </w:r>
      <w:r w:rsidR="005C07B0" w:rsidRPr="007056E9">
        <w:rPr>
          <w:rFonts w:ascii="Arial" w:hAnsi="Arial" w:cs="Arial"/>
          <w:sz w:val="20"/>
          <w:szCs w:val="20"/>
          <w:lang w:val="en-US"/>
        </w:rPr>
        <w:t xml:space="preserve">Frankfurt am Main, Germany </w:t>
      </w:r>
      <w:r w:rsidRPr="007056E9">
        <w:rPr>
          <w:rFonts w:ascii="Arial" w:hAnsi="Arial" w:cs="Arial"/>
          <w:sz w:val="20"/>
          <w:szCs w:val="20"/>
          <w:lang w:val="en-US"/>
        </w:rPr>
        <w:t>shall be authorized.</w:t>
      </w:r>
    </w:p>
    <w:p w14:paraId="5DD42D43" w14:textId="32BF8197" w:rsidR="00E23576" w:rsidRPr="007056E9" w:rsidRDefault="00E23576" w:rsidP="007F7FF0">
      <w:pPr>
        <w:numPr>
          <w:ilvl w:val="0"/>
          <w:numId w:val="3"/>
        </w:numPr>
        <w:tabs>
          <w:tab w:val="clear" w:pos="720"/>
        </w:tabs>
        <w:spacing w:after="0" w:line="240" w:lineRule="auto"/>
        <w:ind w:left="426" w:hanging="426"/>
        <w:jc w:val="both"/>
        <w:rPr>
          <w:rFonts w:ascii="Arial" w:hAnsi="Arial" w:cs="Arial"/>
          <w:sz w:val="20"/>
          <w:szCs w:val="20"/>
          <w:lang w:val="en-US"/>
        </w:rPr>
      </w:pPr>
      <w:r w:rsidRPr="007056E9">
        <w:rPr>
          <w:rFonts w:ascii="Arial" w:hAnsi="Arial" w:cs="Arial"/>
          <w:sz w:val="20"/>
          <w:szCs w:val="20"/>
          <w:lang w:val="en-US"/>
        </w:rPr>
        <w:t>This agreement which consists of 2</w:t>
      </w:r>
      <w:r w:rsidR="003A06A5" w:rsidRPr="007056E9">
        <w:rPr>
          <w:rFonts w:ascii="Arial" w:hAnsi="Arial" w:cs="Arial"/>
          <w:sz w:val="20"/>
          <w:szCs w:val="20"/>
          <w:lang w:val="en-US"/>
        </w:rPr>
        <w:t>6</w:t>
      </w:r>
      <w:r w:rsidRPr="007056E9">
        <w:rPr>
          <w:rFonts w:ascii="Arial" w:hAnsi="Arial" w:cs="Arial"/>
          <w:sz w:val="20"/>
          <w:szCs w:val="20"/>
          <w:lang w:val="en-US"/>
        </w:rPr>
        <w:t xml:space="preserve"> clauses shall be effective when it is signed mutually.</w:t>
      </w:r>
    </w:p>
    <w:p w14:paraId="6AFF3274" w14:textId="77777777" w:rsidR="007F7FF0" w:rsidRPr="007056E9" w:rsidRDefault="007F7FF0" w:rsidP="007F7FF0">
      <w:pPr>
        <w:spacing w:after="0" w:line="240" w:lineRule="auto"/>
        <w:jc w:val="both"/>
        <w:rPr>
          <w:rFonts w:ascii="Arial" w:hAnsi="Arial" w:cs="Arial"/>
          <w:sz w:val="20"/>
          <w:szCs w:val="20"/>
          <w:lang w:val="en-US"/>
        </w:rPr>
      </w:pPr>
    </w:p>
    <w:tbl>
      <w:tblPr>
        <w:tblW w:w="10343" w:type="dxa"/>
        <w:tblLook w:val="01E0" w:firstRow="1" w:lastRow="1" w:firstColumn="1" w:lastColumn="1" w:noHBand="0" w:noVBand="0"/>
      </w:tblPr>
      <w:tblGrid>
        <w:gridCol w:w="2039"/>
        <w:gridCol w:w="3064"/>
        <w:gridCol w:w="1701"/>
        <w:gridCol w:w="3539"/>
      </w:tblGrid>
      <w:tr w:rsidR="007056E9" w:rsidRPr="007056E9" w14:paraId="3D766F61" w14:textId="77777777" w:rsidTr="00937A32">
        <w:trPr>
          <w:trHeight w:val="401"/>
        </w:trPr>
        <w:tc>
          <w:tcPr>
            <w:tcW w:w="5103" w:type="dxa"/>
            <w:gridSpan w:val="2"/>
            <w:tcBorders>
              <w:bottom w:val="single" w:sz="4" w:space="0" w:color="auto"/>
            </w:tcBorders>
          </w:tcPr>
          <w:p w14:paraId="3ECFFF92" w14:textId="77777777" w:rsidR="00E23576" w:rsidRPr="007056E9" w:rsidRDefault="00E23576" w:rsidP="007F7FF0">
            <w:pPr>
              <w:spacing w:after="0" w:line="240" w:lineRule="auto"/>
              <w:rPr>
                <w:rFonts w:ascii="Arial" w:hAnsi="Arial" w:cs="Arial"/>
                <w:sz w:val="20"/>
                <w:szCs w:val="20"/>
                <w:lang w:val="en-US"/>
              </w:rPr>
            </w:pPr>
            <w:r w:rsidRPr="007056E9">
              <w:rPr>
                <w:rFonts w:ascii="Arial" w:hAnsi="Arial" w:cs="Arial"/>
                <w:sz w:val="20"/>
                <w:szCs w:val="20"/>
                <w:lang w:val="en-US"/>
              </w:rPr>
              <w:t>I accept and undertake to comply with the above clauses.</w:t>
            </w:r>
          </w:p>
        </w:tc>
        <w:tc>
          <w:tcPr>
            <w:tcW w:w="5240" w:type="dxa"/>
            <w:gridSpan w:val="2"/>
            <w:tcBorders>
              <w:left w:val="nil"/>
              <w:bottom w:val="single" w:sz="4" w:space="0" w:color="auto"/>
            </w:tcBorders>
          </w:tcPr>
          <w:p w14:paraId="167133D4" w14:textId="77777777" w:rsidR="00E23576" w:rsidRPr="007056E9" w:rsidRDefault="00E23576" w:rsidP="007F7FF0">
            <w:pPr>
              <w:spacing w:after="0" w:line="240" w:lineRule="auto"/>
              <w:rPr>
                <w:rFonts w:ascii="Arial" w:hAnsi="Arial" w:cs="Arial"/>
                <w:sz w:val="20"/>
                <w:szCs w:val="20"/>
                <w:lang w:val="en-US"/>
              </w:rPr>
            </w:pPr>
            <w:r w:rsidRPr="007056E9">
              <w:rPr>
                <w:rFonts w:ascii="Arial" w:hAnsi="Arial" w:cs="Arial"/>
                <w:sz w:val="20"/>
                <w:szCs w:val="20"/>
                <w:lang w:val="en-US"/>
              </w:rPr>
              <w:t>I accept and undertake to comply with the above clauses.</w:t>
            </w:r>
          </w:p>
          <w:p w14:paraId="4C8C4D18" w14:textId="71EFC54E" w:rsidR="007F7FF0" w:rsidRPr="007056E9" w:rsidRDefault="007F7FF0" w:rsidP="007F7FF0">
            <w:pPr>
              <w:spacing w:after="0" w:line="240" w:lineRule="auto"/>
              <w:rPr>
                <w:rFonts w:ascii="Arial" w:hAnsi="Arial" w:cs="Arial"/>
                <w:sz w:val="20"/>
                <w:szCs w:val="20"/>
                <w:lang w:val="en-US"/>
              </w:rPr>
            </w:pPr>
          </w:p>
        </w:tc>
      </w:tr>
      <w:tr w:rsidR="007056E9" w:rsidRPr="007056E9" w14:paraId="78591231" w14:textId="77777777" w:rsidTr="00207205">
        <w:trPr>
          <w:trHeight w:val="221"/>
        </w:trPr>
        <w:tc>
          <w:tcPr>
            <w:tcW w:w="5103" w:type="dxa"/>
            <w:gridSpan w:val="2"/>
            <w:tcBorders>
              <w:top w:val="single" w:sz="4" w:space="0" w:color="auto"/>
              <w:left w:val="single" w:sz="4" w:space="0" w:color="auto"/>
              <w:right w:val="single" w:sz="4" w:space="0" w:color="auto"/>
            </w:tcBorders>
            <w:vAlign w:val="center"/>
          </w:tcPr>
          <w:p w14:paraId="7115C844" w14:textId="3A76D56D" w:rsidR="005619AA" w:rsidRPr="007056E9" w:rsidRDefault="005619AA" w:rsidP="005619AA">
            <w:pPr>
              <w:spacing w:after="0" w:line="240" w:lineRule="auto"/>
              <w:jc w:val="center"/>
              <w:rPr>
                <w:rFonts w:ascii="Arial" w:hAnsi="Arial" w:cs="Arial"/>
                <w:b/>
                <w:sz w:val="20"/>
                <w:szCs w:val="20"/>
                <w:lang w:val="en-US"/>
              </w:rPr>
            </w:pPr>
            <w:r w:rsidRPr="007056E9">
              <w:rPr>
                <w:rFonts w:ascii="Arial" w:hAnsi="Arial" w:cs="Arial"/>
                <w:b/>
                <w:sz w:val="20"/>
                <w:szCs w:val="20"/>
                <w:lang w:val="en-US"/>
              </w:rPr>
              <w:t>COMMITTEE MEMBER</w:t>
            </w:r>
          </w:p>
        </w:tc>
        <w:tc>
          <w:tcPr>
            <w:tcW w:w="5240" w:type="dxa"/>
            <w:gridSpan w:val="2"/>
            <w:tcBorders>
              <w:top w:val="single" w:sz="4" w:space="0" w:color="auto"/>
              <w:left w:val="single" w:sz="4" w:space="0" w:color="auto"/>
              <w:right w:val="single" w:sz="4" w:space="0" w:color="auto"/>
            </w:tcBorders>
            <w:vAlign w:val="center"/>
          </w:tcPr>
          <w:p w14:paraId="77BF1742" w14:textId="3B14A907" w:rsidR="005619AA" w:rsidRPr="007056E9" w:rsidRDefault="005619AA" w:rsidP="005619AA">
            <w:pPr>
              <w:spacing w:after="0" w:line="240" w:lineRule="auto"/>
              <w:jc w:val="center"/>
              <w:rPr>
                <w:rFonts w:ascii="Arial" w:hAnsi="Arial" w:cs="Arial"/>
                <w:b/>
                <w:sz w:val="20"/>
                <w:szCs w:val="20"/>
                <w:shd w:val="clear" w:color="auto" w:fill="FFFFFF"/>
                <w:lang w:val="en-US"/>
              </w:rPr>
            </w:pPr>
            <w:r w:rsidRPr="007056E9">
              <w:rPr>
                <w:rFonts w:ascii="Arial" w:hAnsi="Arial" w:cs="Arial"/>
                <w:b/>
                <w:sz w:val="20"/>
                <w:szCs w:val="20"/>
                <w:lang w:val="en-US"/>
              </w:rPr>
              <w:t>SZUTEST Konformitätsbewertungsstelle GmbH</w:t>
            </w:r>
          </w:p>
          <w:p w14:paraId="6BB0CA98" w14:textId="78EC3CDA" w:rsidR="005619AA" w:rsidRPr="007056E9" w:rsidRDefault="005619AA" w:rsidP="005619AA">
            <w:pPr>
              <w:spacing w:after="0" w:line="240" w:lineRule="auto"/>
              <w:jc w:val="center"/>
              <w:rPr>
                <w:rFonts w:ascii="Arial" w:hAnsi="Arial" w:cs="Arial"/>
                <w:b/>
                <w:sz w:val="20"/>
                <w:szCs w:val="20"/>
                <w:lang w:val="en-US"/>
              </w:rPr>
            </w:pPr>
            <w:r w:rsidRPr="007056E9">
              <w:rPr>
                <w:rFonts w:ascii="Arial" w:hAnsi="Arial" w:cs="Arial"/>
                <w:b/>
                <w:sz w:val="20"/>
                <w:szCs w:val="20"/>
                <w:shd w:val="clear" w:color="auto" w:fill="FFFFFF"/>
                <w:lang w:val="en-US"/>
              </w:rPr>
              <w:t>General Manager</w:t>
            </w:r>
          </w:p>
        </w:tc>
      </w:tr>
      <w:tr w:rsidR="007056E9" w:rsidRPr="007056E9" w14:paraId="7C2B959C" w14:textId="77777777" w:rsidTr="00207205">
        <w:trPr>
          <w:trHeight w:val="87"/>
        </w:trPr>
        <w:tc>
          <w:tcPr>
            <w:tcW w:w="2039" w:type="dxa"/>
            <w:tcBorders>
              <w:left w:val="single" w:sz="4" w:space="0" w:color="auto"/>
            </w:tcBorders>
          </w:tcPr>
          <w:p w14:paraId="716ABAD1" w14:textId="61CA0C08" w:rsidR="005619AA" w:rsidRPr="007056E9" w:rsidRDefault="005619AA" w:rsidP="005619AA">
            <w:pPr>
              <w:spacing w:after="0" w:line="360" w:lineRule="auto"/>
              <w:rPr>
                <w:rFonts w:ascii="Arial" w:hAnsi="Arial" w:cs="Arial"/>
                <w:b/>
                <w:sz w:val="20"/>
                <w:szCs w:val="20"/>
                <w:lang w:val="en-US"/>
              </w:rPr>
            </w:pPr>
            <w:r w:rsidRPr="007056E9">
              <w:rPr>
                <w:rFonts w:ascii="Arial" w:hAnsi="Arial" w:cs="Arial"/>
                <w:sz w:val="20"/>
                <w:szCs w:val="20"/>
                <w:lang w:val="en-US"/>
              </w:rPr>
              <w:t>Date</w:t>
            </w:r>
          </w:p>
        </w:tc>
        <w:tc>
          <w:tcPr>
            <w:tcW w:w="3064" w:type="dxa"/>
            <w:tcBorders>
              <w:right w:val="single" w:sz="4" w:space="0" w:color="auto"/>
            </w:tcBorders>
          </w:tcPr>
          <w:p w14:paraId="0C1BCE13" w14:textId="27F22272" w:rsidR="005619AA" w:rsidRPr="007056E9" w:rsidRDefault="005619AA" w:rsidP="005619AA">
            <w:pPr>
              <w:spacing w:after="0" w:line="360" w:lineRule="auto"/>
              <w:ind w:left="-109"/>
              <w:rPr>
                <w:rFonts w:ascii="Arial" w:hAnsi="Arial" w:cs="Arial"/>
                <w:b/>
                <w:sz w:val="20"/>
                <w:szCs w:val="20"/>
                <w:lang w:val="en-US"/>
              </w:rPr>
            </w:pPr>
            <w:r w:rsidRPr="007056E9">
              <w:rPr>
                <w:rFonts w:ascii="Arial" w:hAnsi="Arial" w:cs="Arial"/>
                <w:b/>
                <w:sz w:val="20"/>
                <w:szCs w:val="20"/>
                <w:lang w:val="en-US"/>
              </w:rPr>
              <w:t>:</w:t>
            </w:r>
            <w:r w:rsidR="007056E9" w:rsidRPr="007056E9">
              <w:rPr>
                <w:rFonts w:cstheme="minorHAnsi"/>
                <w:lang w:val="en-US"/>
              </w:rPr>
              <w:t xml:space="preserve"> </w:t>
            </w:r>
            <w:r w:rsidR="007056E9" w:rsidRPr="007056E9">
              <w:rPr>
                <w:rFonts w:cstheme="minorHAnsi"/>
                <w:lang w:val="en-US"/>
              </w:rPr>
              <w:fldChar w:fldCharType="begin">
                <w:ffData>
                  <w:name w:val="Metin1"/>
                  <w:enabled/>
                  <w:calcOnExit w:val="0"/>
                  <w:textInput/>
                </w:ffData>
              </w:fldChar>
            </w:r>
            <w:r w:rsidR="007056E9" w:rsidRPr="007056E9">
              <w:rPr>
                <w:rFonts w:cstheme="minorHAnsi"/>
                <w:lang w:val="en-US"/>
              </w:rPr>
              <w:instrText xml:space="preserve"> FORMTEXT </w:instrText>
            </w:r>
            <w:r w:rsidR="007056E9" w:rsidRPr="007056E9">
              <w:rPr>
                <w:rFonts w:cstheme="minorHAnsi"/>
                <w:lang w:val="en-US"/>
              </w:rPr>
            </w:r>
            <w:r w:rsidR="007056E9" w:rsidRPr="007056E9">
              <w:rPr>
                <w:rFonts w:cstheme="minorHAnsi"/>
                <w:lang w:val="en-US"/>
              </w:rPr>
              <w:fldChar w:fldCharType="separate"/>
            </w:r>
            <w:r w:rsidR="007056E9" w:rsidRPr="007056E9">
              <w:rPr>
                <w:rFonts w:cstheme="minorHAnsi"/>
                <w:lang w:val="en-US"/>
              </w:rPr>
              <w:t> </w:t>
            </w:r>
            <w:r w:rsidR="007056E9" w:rsidRPr="007056E9">
              <w:rPr>
                <w:rFonts w:cstheme="minorHAnsi"/>
                <w:lang w:val="en-US"/>
              </w:rPr>
              <w:t> </w:t>
            </w:r>
            <w:r w:rsidR="007056E9" w:rsidRPr="007056E9">
              <w:rPr>
                <w:rFonts w:cstheme="minorHAnsi"/>
                <w:lang w:val="en-US"/>
              </w:rPr>
              <w:t> </w:t>
            </w:r>
            <w:r w:rsidR="007056E9" w:rsidRPr="007056E9">
              <w:rPr>
                <w:rFonts w:cstheme="minorHAnsi"/>
                <w:lang w:val="en-US"/>
              </w:rPr>
              <w:t> </w:t>
            </w:r>
            <w:r w:rsidR="007056E9" w:rsidRPr="007056E9">
              <w:rPr>
                <w:rFonts w:cstheme="minorHAnsi"/>
                <w:lang w:val="en-US"/>
              </w:rPr>
              <w:t> </w:t>
            </w:r>
            <w:r w:rsidR="007056E9" w:rsidRPr="007056E9">
              <w:rPr>
                <w:rFonts w:cstheme="minorHAnsi"/>
                <w:lang w:val="en-US"/>
              </w:rPr>
              <w:fldChar w:fldCharType="end"/>
            </w:r>
          </w:p>
        </w:tc>
        <w:tc>
          <w:tcPr>
            <w:tcW w:w="1701" w:type="dxa"/>
            <w:tcBorders>
              <w:left w:val="single" w:sz="4" w:space="0" w:color="auto"/>
            </w:tcBorders>
          </w:tcPr>
          <w:p w14:paraId="4EFBD82C" w14:textId="4A16B404" w:rsidR="005619AA" w:rsidRPr="007056E9" w:rsidRDefault="005619AA" w:rsidP="005619AA">
            <w:pPr>
              <w:spacing w:after="0" w:line="360" w:lineRule="auto"/>
              <w:rPr>
                <w:rFonts w:ascii="Arial" w:hAnsi="Arial" w:cs="Arial"/>
                <w:b/>
                <w:sz w:val="20"/>
                <w:szCs w:val="20"/>
                <w:lang w:val="en-US"/>
              </w:rPr>
            </w:pPr>
            <w:r w:rsidRPr="007056E9">
              <w:rPr>
                <w:rFonts w:ascii="Arial" w:hAnsi="Arial" w:cs="Arial"/>
                <w:sz w:val="20"/>
                <w:szCs w:val="20"/>
                <w:lang w:val="en-US"/>
              </w:rPr>
              <w:t xml:space="preserve">Date   </w:t>
            </w:r>
          </w:p>
        </w:tc>
        <w:tc>
          <w:tcPr>
            <w:tcW w:w="3539" w:type="dxa"/>
            <w:tcBorders>
              <w:right w:val="single" w:sz="4" w:space="0" w:color="auto"/>
            </w:tcBorders>
          </w:tcPr>
          <w:p w14:paraId="21BD7483" w14:textId="21A525DA" w:rsidR="005619AA" w:rsidRPr="007056E9" w:rsidRDefault="005619AA" w:rsidP="005619AA">
            <w:pPr>
              <w:spacing w:after="0" w:line="360" w:lineRule="auto"/>
              <w:ind w:left="-109"/>
              <w:rPr>
                <w:rFonts w:ascii="Arial" w:hAnsi="Arial" w:cs="Arial"/>
                <w:b/>
                <w:sz w:val="20"/>
                <w:szCs w:val="20"/>
                <w:lang w:val="en-US"/>
              </w:rPr>
            </w:pPr>
            <w:r w:rsidRPr="007056E9">
              <w:rPr>
                <w:rFonts w:ascii="Arial" w:hAnsi="Arial" w:cs="Arial"/>
                <w:b/>
                <w:sz w:val="20"/>
                <w:szCs w:val="20"/>
                <w:lang w:val="en-US"/>
              </w:rPr>
              <w:t>:</w:t>
            </w:r>
            <w:r w:rsidR="007056E9" w:rsidRPr="007056E9">
              <w:rPr>
                <w:rFonts w:cstheme="minorHAnsi"/>
                <w:lang w:val="en-US"/>
              </w:rPr>
              <w:t xml:space="preserve"> </w:t>
            </w:r>
            <w:r w:rsidR="007056E9" w:rsidRPr="007056E9">
              <w:rPr>
                <w:rFonts w:cstheme="minorHAnsi"/>
                <w:lang w:val="en-US"/>
              </w:rPr>
              <w:fldChar w:fldCharType="begin">
                <w:ffData>
                  <w:name w:val="Metin1"/>
                  <w:enabled/>
                  <w:calcOnExit w:val="0"/>
                  <w:textInput/>
                </w:ffData>
              </w:fldChar>
            </w:r>
            <w:r w:rsidR="007056E9" w:rsidRPr="007056E9">
              <w:rPr>
                <w:rFonts w:cstheme="minorHAnsi"/>
                <w:lang w:val="en-US"/>
              </w:rPr>
              <w:instrText xml:space="preserve"> FORMTEXT </w:instrText>
            </w:r>
            <w:r w:rsidR="007056E9" w:rsidRPr="007056E9">
              <w:rPr>
                <w:rFonts w:cstheme="minorHAnsi"/>
                <w:lang w:val="en-US"/>
              </w:rPr>
            </w:r>
            <w:r w:rsidR="007056E9" w:rsidRPr="007056E9">
              <w:rPr>
                <w:rFonts w:cstheme="minorHAnsi"/>
                <w:lang w:val="en-US"/>
              </w:rPr>
              <w:fldChar w:fldCharType="separate"/>
            </w:r>
            <w:r w:rsidR="007056E9" w:rsidRPr="007056E9">
              <w:rPr>
                <w:rFonts w:cstheme="minorHAnsi"/>
                <w:lang w:val="en-US"/>
              </w:rPr>
              <w:t> </w:t>
            </w:r>
            <w:r w:rsidR="007056E9" w:rsidRPr="007056E9">
              <w:rPr>
                <w:rFonts w:cstheme="minorHAnsi"/>
                <w:lang w:val="en-US"/>
              </w:rPr>
              <w:t> </w:t>
            </w:r>
            <w:r w:rsidR="007056E9" w:rsidRPr="007056E9">
              <w:rPr>
                <w:rFonts w:cstheme="minorHAnsi"/>
                <w:lang w:val="en-US"/>
              </w:rPr>
              <w:t> </w:t>
            </w:r>
            <w:r w:rsidR="007056E9" w:rsidRPr="007056E9">
              <w:rPr>
                <w:rFonts w:cstheme="minorHAnsi"/>
                <w:lang w:val="en-US"/>
              </w:rPr>
              <w:t> </w:t>
            </w:r>
            <w:r w:rsidR="007056E9" w:rsidRPr="007056E9">
              <w:rPr>
                <w:rFonts w:cstheme="minorHAnsi"/>
                <w:lang w:val="en-US"/>
              </w:rPr>
              <w:t> </w:t>
            </w:r>
            <w:r w:rsidR="007056E9" w:rsidRPr="007056E9">
              <w:rPr>
                <w:rFonts w:cstheme="minorHAnsi"/>
                <w:lang w:val="en-US"/>
              </w:rPr>
              <w:fldChar w:fldCharType="end"/>
            </w:r>
          </w:p>
        </w:tc>
      </w:tr>
      <w:tr w:rsidR="007056E9" w:rsidRPr="007056E9" w14:paraId="34B05B90" w14:textId="77777777" w:rsidTr="00207205">
        <w:trPr>
          <w:trHeight w:val="86"/>
        </w:trPr>
        <w:tc>
          <w:tcPr>
            <w:tcW w:w="2039" w:type="dxa"/>
            <w:tcBorders>
              <w:left w:val="single" w:sz="4" w:space="0" w:color="auto"/>
            </w:tcBorders>
          </w:tcPr>
          <w:p w14:paraId="5F62F907" w14:textId="7308AE3A" w:rsidR="005619AA" w:rsidRPr="007056E9" w:rsidRDefault="005619AA" w:rsidP="005619AA">
            <w:pPr>
              <w:spacing w:after="0" w:line="360" w:lineRule="auto"/>
              <w:rPr>
                <w:rFonts w:ascii="Arial" w:hAnsi="Arial" w:cs="Arial"/>
                <w:b/>
                <w:sz w:val="20"/>
                <w:szCs w:val="20"/>
                <w:lang w:val="en-US"/>
              </w:rPr>
            </w:pPr>
            <w:r w:rsidRPr="007056E9">
              <w:rPr>
                <w:rFonts w:ascii="Arial" w:hAnsi="Arial" w:cs="Arial"/>
                <w:sz w:val="20"/>
                <w:szCs w:val="20"/>
                <w:lang w:val="en-US"/>
              </w:rPr>
              <w:t>Name and Surname</w:t>
            </w:r>
          </w:p>
        </w:tc>
        <w:tc>
          <w:tcPr>
            <w:tcW w:w="3064" w:type="dxa"/>
            <w:tcBorders>
              <w:right w:val="single" w:sz="4" w:space="0" w:color="auto"/>
            </w:tcBorders>
          </w:tcPr>
          <w:p w14:paraId="7896BCB7" w14:textId="25FF3386" w:rsidR="005619AA" w:rsidRPr="007056E9" w:rsidRDefault="005619AA" w:rsidP="005619AA">
            <w:pPr>
              <w:spacing w:after="0" w:line="360" w:lineRule="auto"/>
              <w:ind w:left="-109"/>
              <w:rPr>
                <w:rFonts w:ascii="Arial" w:hAnsi="Arial" w:cs="Arial"/>
                <w:b/>
                <w:sz w:val="20"/>
                <w:szCs w:val="20"/>
                <w:lang w:val="en-US"/>
              </w:rPr>
            </w:pPr>
            <w:r w:rsidRPr="007056E9">
              <w:rPr>
                <w:rFonts w:ascii="Arial" w:hAnsi="Arial" w:cs="Arial"/>
                <w:b/>
                <w:sz w:val="20"/>
                <w:szCs w:val="20"/>
                <w:lang w:val="en-US"/>
              </w:rPr>
              <w:t>:</w:t>
            </w:r>
            <w:r w:rsidR="007056E9" w:rsidRPr="007056E9">
              <w:rPr>
                <w:rFonts w:cstheme="minorHAnsi"/>
                <w:lang w:val="en-US"/>
              </w:rPr>
              <w:t xml:space="preserve"> </w:t>
            </w:r>
            <w:r w:rsidR="007056E9" w:rsidRPr="007056E9">
              <w:rPr>
                <w:rFonts w:cstheme="minorHAnsi"/>
                <w:lang w:val="en-US"/>
              </w:rPr>
              <w:fldChar w:fldCharType="begin">
                <w:ffData>
                  <w:name w:val="Metin1"/>
                  <w:enabled/>
                  <w:calcOnExit w:val="0"/>
                  <w:textInput/>
                </w:ffData>
              </w:fldChar>
            </w:r>
            <w:r w:rsidR="007056E9" w:rsidRPr="007056E9">
              <w:rPr>
                <w:rFonts w:cstheme="minorHAnsi"/>
                <w:lang w:val="en-US"/>
              </w:rPr>
              <w:instrText xml:space="preserve"> FORMTEXT </w:instrText>
            </w:r>
            <w:r w:rsidR="007056E9" w:rsidRPr="007056E9">
              <w:rPr>
                <w:rFonts w:cstheme="minorHAnsi"/>
                <w:lang w:val="en-US"/>
              </w:rPr>
            </w:r>
            <w:r w:rsidR="007056E9" w:rsidRPr="007056E9">
              <w:rPr>
                <w:rFonts w:cstheme="minorHAnsi"/>
                <w:lang w:val="en-US"/>
              </w:rPr>
              <w:fldChar w:fldCharType="separate"/>
            </w:r>
            <w:r w:rsidR="007056E9" w:rsidRPr="007056E9">
              <w:rPr>
                <w:rFonts w:cstheme="minorHAnsi"/>
                <w:lang w:val="en-US"/>
              </w:rPr>
              <w:t> </w:t>
            </w:r>
            <w:r w:rsidR="007056E9" w:rsidRPr="007056E9">
              <w:rPr>
                <w:rFonts w:cstheme="minorHAnsi"/>
                <w:lang w:val="en-US"/>
              </w:rPr>
              <w:t> </w:t>
            </w:r>
            <w:r w:rsidR="007056E9" w:rsidRPr="007056E9">
              <w:rPr>
                <w:rFonts w:cstheme="minorHAnsi"/>
                <w:lang w:val="en-US"/>
              </w:rPr>
              <w:t> </w:t>
            </w:r>
            <w:r w:rsidR="007056E9" w:rsidRPr="007056E9">
              <w:rPr>
                <w:rFonts w:cstheme="minorHAnsi"/>
                <w:lang w:val="en-US"/>
              </w:rPr>
              <w:t> </w:t>
            </w:r>
            <w:r w:rsidR="007056E9" w:rsidRPr="007056E9">
              <w:rPr>
                <w:rFonts w:cstheme="minorHAnsi"/>
                <w:lang w:val="en-US"/>
              </w:rPr>
              <w:t> </w:t>
            </w:r>
            <w:r w:rsidR="007056E9" w:rsidRPr="007056E9">
              <w:rPr>
                <w:rFonts w:cstheme="minorHAnsi"/>
                <w:lang w:val="en-US"/>
              </w:rPr>
              <w:fldChar w:fldCharType="end"/>
            </w:r>
          </w:p>
        </w:tc>
        <w:tc>
          <w:tcPr>
            <w:tcW w:w="1701" w:type="dxa"/>
            <w:tcBorders>
              <w:left w:val="single" w:sz="4" w:space="0" w:color="auto"/>
            </w:tcBorders>
          </w:tcPr>
          <w:p w14:paraId="5E08F3A6" w14:textId="7CC77FEE" w:rsidR="005619AA" w:rsidRPr="007056E9" w:rsidRDefault="005619AA" w:rsidP="005619AA">
            <w:pPr>
              <w:spacing w:after="0" w:line="360" w:lineRule="auto"/>
              <w:rPr>
                <w:rFonts w:ascii="Arial" w:hAnsi="Arial" w:cs="Arial"/>
                <w:sz w:val="20"/>
                <w:szCs w:val="20"/>
                <w:lang w:val="en-US"/>
              </w:rPr>
            </w:pPr>
            <w:r w:rsidRPr="007056E9">
              <w:rPr>
                <w:rFonts w:ascii="Arial" w:hAnsi="Arial" w:cs="Arial"/>
                <w:sz w:val="20"/>
                <w:szCs w:val="20"/>
                <w:lang w:val="en-US"/>
              </w:rPr>
              <w:t xml:space="preserve">Name and Surname    </w:t>
            </w:r>
          </w:p>
        </w:tc>
        <w:tc>
          <w:tcPr>
            <w:tcW w:w="3539" w:type="dxa"/>
            <w:tcBorders>
              <w:right w:val="single" w:sz="4" w:space="0" w:color="auto"/>
            </w:tcBorders>
          </w:tcPr>
          <w:p w14:paraId="49D2BD2E" w14:textId="0AE18623" w:rsidR="005619AA" w:rsidRPr="007056E9" w:rsidRDefault="005619AA" w:rsidP="005619AA">
            <w:pPr>
              <w:spacing w:after="0" w:line="360" w:lineRule="auto"/>
              <w:ind w:left="-109"/>
              <w:rPr>
                <w:rFonts w:ascii="Arial" w:hAnsi="Arial" w:cs="Arial"/>
                <w:b/>
                <w:sz w:val="20"/>
                <w:szCs w:val="20"/>
                <w:lang w:val="en-US"/>
              </w:rPr>
            </w:pPr>
            <w:r w:rsidRPr="007056E9">
              <w:rPr>
                <w:rFonts w:ascii="Arial" w:hAnsi="Arial" w:cs="Arial"/>
                <w:b/>
                <w:sz w:val="20"/>
                <w:szCs w:val="20"/>
                <w:lang w:val="en-US"/>
              </w:rPr>
              <w:t>:</w:t>
            </w:r>
            <w:r w:rsidR="007056E9" w:rsidRPr="007056E9">
              <w:rPr>
                <w:rFonts w:cstheme="minorHAnsi"/>
                <w:lang w:val="en-US"/>
              </w:rPr>
              <w:t xml:space="preserve"> </w:t>
            </w:r>
            <w:r w:rsidR="007056E9" w:rsidRPr="007056E9">
              <w:rPr>
                <w:rFonts w:cstheme="minorHAnsi"/>
                <w:lang w:val="en-US"/>
              </w:rPr>
              <w:fldChar w:fldCharType="begin">
                <w:ffData>
                  <w:name w:val="Metin1"/>
                  <w:enabled/>
                  <w:calcOnExit w:val="0"/>
                  <w:textInput/>
                </w:ffData>
              </w:fldChar>
            </w:r>
            <w:r w:rsidR="007056E9" w:rsidRPr="007056E9">
              <w:rPr>
                <w:rFonts w:cstheme="minorHAnsi"/>
                <w:lang w:val="en-US"/>
              </w:rPr>
              <w:instrText xml:space="preserve"> FORMTEXT </w:instrText>
            </w:r>
            <w:r w:rsidR="007056E9" w:rsidRPr="007056E9">
              <w:rPr>
                <w:rFonts w:cstheme="minorHAnsi"/>
                <w:lang w:val="en-US"/>
              </w:rPr>
            </w:r>
            <w:r w:rsidR="007056E9" w:rsidRPr="007056E9">
              <w:rPr>
                <w:rFonts w:cstheme="minorHAnsi"/>
                <w:lang w:val="en-US"/>
              </w:rPr>
              <w:fldChar w:fldCharType="separate"/>
            </w:r>
            <w:r w:rsidR="007056E9" w:rsidRPr="007056E9">
              <w:rPr>
                <w:rFonts w:cstheme="minorHAnsi"/>
                <w:lang w:val="en-US"/>
              </w:rPr>
              <w:t> </w:t>
            </w:r>
            <w:r w:rsidR="007056E9" w:rsidRPr="007056E9">
              <w:rPr>
                <w:rFonts w:cstheme="minorHAnsi"/>
                <w:lang w:val="en-US"/>
              </w:rPr>
              <w:t> </w:t>
            </w:r>
            <w:r w:rsidR="007056E9" w:rsidRPr="007056E9">
              <w:rPr>
                <w:rFonts w:cstheme="minorHAnsi"/>
                <w:lang w:val="en-US"/>
              </w:rPr>
              <w:t> </w:t>
            </w:r>
            <w:r w:rsidR="007056E9" w:rsidRPr="007056E9">
              <w:rPr>
                <w:rFonts w:cstheme="minorHAnsi"/>
                <w:lang w:val="en-US"/>
              </w:rPr>
              <w:t> </w:t>
            </w:r>
            <w:r w:rsidR="007056E9" w:rsidRPr="007056E9">
              <w:rPr>
                <w:rFonts w:cstheme="minorHAnsi"/>
                <w:lang w:val="en-US"/>
              </w:rPr>
              <w:t> </w:t>
            </w:r>
            <w:r w:rsidR="007056E9" w:rsidRPr="007056E9">
              <w:rPr>
                <w:rFonts w:cstheme="minorHAnsi"/>
                <w:lang w:val="en-US"/>
              </w:rPr>
              <w:fldChar w:fldCharType="end"/>
            </w:r>
          </w:p>
        </w:tc>
      </w:tr>
      <w:tr w:rsidR="005619AA" w:rsidRPr="007056E9" w14:paraId="37351E0F" w14:textId="77777777" w:rsidTr="00937A32">
        <w:trPr>
          <w:trHeight w:val="122"/>
        </w:trPr>
        <w:tc>
          <w:tcPr>
            <w:tcW w:w="2039" w:type="dxa"/>
            <w:tcBorders>
              <w:left w:val="single" w:sz="4" w:space="0" w:color="auto"/>
              <w:bottom w:val="single" w:sz="4" w:space="0" w:color="auto"/>
            </w:tcBorders>
          </w:tcPr>
          <w:p w14:paraId="4443BC4E" w14:textId="4254EA7C" w:rsidR="005619AA" w:rsidRPr="007056E9" w:rsidRDefault="005619AA" w:rsidP="005619AA">
            <w:pPr>
              <w:spacing w:after="0" w:line="360" w:lineRule="auto"/>
              <w:rPr>
                <w:rFonts w:ascii="Arial" w:hAnsi="Arial" w:cs="Arial"/>
                <w:b/>
                <w:sz w:val="20"/>
                <w:szCs w:val="20"/>
                <w:lang w:val="en-US"/>
              </w:rPr>
            </w:pPr>
            <w:r w:rsidRPr="007056E9">
              <w:rPr>
                <w:rFonts w:ascii="Arial" w:hAnsi="Arial" w:cs="Arial"/>
                <w:sz w:val="20"/>
                <w:szCs w:val="20"/>
                <w:lang w:val="en-US"/>
              </w:rPr>
              <w:t>Signature</w:t>
            </w:r>
          </w:p>
        </w:tc>
        <w:tc>
          <w:tcPr>
            <w:tcW w:w="3064" w:type="dxa"/>
            <w:tcBorders>
              <w:bottom w:val="single" w:sz="4" w:space="0" w:color="auto"/>
              <w:right w:val="single" w:sz="4" w:space="0" w:color="auto"/>
            </w:tcBorders>
          </w:tcPr>
          <w:p w14:paraId="2F178193" w14:textId="2D5AEE2A" w:rsidR="005619AA" w:rsidRPr="007056E9" w:rsidRDefault="005619AA" w:rsidP="005619AA">
            <w:pPr>
              <w:spacing w:after="0" w:line="360" w:lineRule="auto"/>
              <w:ind w:left="-109"/>
              <w:rPr>
                <w:rFonts w:ascii="Arial" w:hAnsi="Arial" w:cs="Arial"/>
                <w:b/>
                <w:sz w:val="20"/>
                <w:szCs w:val="20"/>
                <w:lang w:val="en-US"/>
              </w:rPr>
            </w:pPr>
            <w:r w:rsidRPr="007056E9">
              <w:rPr>
                <w:rFonts w:ascii="Arial" w:hAnsi="Arial" w:cs="Arial"/>
                <w:b/>
                <w:sz w:val="20"/>
                <w:szCs w:val="20"/>
                <w:lang w:val="en-US"/>
              </w:rPr>
              <w:t>:</w:t>
            </w:r>
          </w:p>
        </w:tc>
        <w:tc>
          <w:tcPr>
            <w:tcW w:w="1701" w:type="dxa"/>
            <w:tcBorders>
              <w:left w:val="single" w:sz="4" w:space="0" w:color="auto"/>
              <w:bottom w:val="single" w:sz="4" w:space="0" w:color="auto"/>
            </w:tcBorders>
          </w:tcPr>
          <w:p w14:paraId="75672A3B" w14:textId="62B71F77" w:rsidR="005619AA" w:rsidRPr="007056E9" w:rsidRDefault="005619AA" w:rsidP="005619AA">
            <w:pPr>
              <w:spacing w:after="0" w:line="360" w:lineRule="auto"/>
              <w:rPr>
                <w:rFonts w:ascii="Arial" w:hAnsi="Arial" w:cs="Arial"/>
                <w:b/>
                <w:sz w:val="20"/>
                <w:szCs w:val="20"/>
                <w:lang w:val="en-US"/>
              </w:rPr>
            </w:pPr>
            <w:r w:rsidRPr="007056E9">
              <w:rPr>
                <w:rFonts w:ascii="Arial" w:hAnsi="Arial" w:cs="Arial"/>
                <w:sz w:val="20"/>
                <w:szCs w:val="20"/>
                <w:lang w:val="en-US"/>
              </w:rPr>
              <w:t>Signature</w:t>
            </w:r>
          </w:p>
        </w:tc>
        <w:tc>
          <w:tcPr>
            <w:tcW w:w="3539" w:type="dxa"/>
            <w:tcBorders>
              <w:bottom w:val="single" w:sz="4" w:space="0" w:color="auto"/>
              <w:right w:val="single" w:sz="4" w:space="0" w:color="auto"/>
            </w:tcBorders>
          </w:tcPr>
          <w:p w14:paraId="33D2C0A4" w14:textId="2425DAF7" w:rsidR="005619AA" w:rsidRPr="007056E9" w:rsidRDefault="005619AA" w:rsidP="005619AA">
            <w:pPr>
              <w:spacing w:after="0" w:line="360" w:lineRule="auto"/>
              <w:ind w:left="-109"/>
              <w:rPr>
                <w:rFonts w:ascii="Arial" w:hAnsi="Arial" w:cs="Arial"/>
                <w:b/>
                <w:sz w:val="20"/>
                <w:szCs w:val="20"/>
                <w:lang w:val="en-US"/>
              </w:rPr>
            </w:pPr>
            <w:r w:rsidRPr="007056E9">
              <w:rPr>
                <w:rFonts w:ascii="Arial" w:hAnsi="Arial" w:cs="Arial"/>
                <w:b/>
                <w:sz w:val="20"/>
                <w:szCs w:val="20"/>
                <w:lang w:val="en-US"/>
              </w:rPr>
              <w:t>:</w:t>
            </w:r>
          </w:p>
        </w:tc>
      </w:tr>
    </w:tbl>
    <w:p w14:paraId="28CFDAA7" w14:textId="77777777" w:rsidR="007F7FF0" w:rsidRPr="007056E9" w:rsidRDefault="007F7FF0" w:rsidP="004E4A0C">
      <w:pPr>
        <w:spacing w:after="0" w:line="240" w:lineRule="auto"/>
        <w:jc w:val="right"/>
        <w:rPr>
          <w:rFonts w:ascii="Arial" w:hAnsi="Arial" w:cs="Arial"/>
          <w:sz w:val="20"/>
          <w:szCs w:val="20"/>
          <w:lang w:val="en-US"/>
        </w:rPr>
      </w:pPr>
    </w:p>
    <w:sectPr w:rsidR="007F7FF0" w:rsidRPr="007056E9" w:rsidSect="005619AA">
      <w:headerReference w:type="default" r:id="rId7"/>
      <w:footerReference w:type="default" r:id="rId8"/>
      <w:pgSz w:w="11906" w:h="16838" w:code="9"/>
      <w:pgMar w:top="567" w:right="707" w:bottom="567" w:left="851" w:header="567" w:footer="293"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5DCF88E" w14:textId="77777777" w:rsidR="001236DA" w:rsidRDefault="001236DA" w:rsidP="00E23576">
      <w:pPr>
        <w:spacing w:after="0" w:line="240" w:lineRule="auto"/>
      </w:pPr>
      <w:r>
        <w:separator/>
      </w:r>
    </w:p>
  </w:endnote>
  <w:endnote w:type="continuationSeparator" w:id="0">
    <w:p w14:paraId="43C24E7E" w14:textId="77777777" w:rsidR="001236DA" w:rsidRDefault="001236DA" w:rsidP="00E2357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50395" w14:textId="7B69FA99" w:rsidR="00937A32" w:rsidRPr="00937A32" w:rsidRDefault="00DC389A" w:rsidP="00DC389A">
    <w:pPr>
      <w:rPr>
        <w:color w:val="FF9900"/>
        <w:sz w:val="16"/>
        <w:szCs w:val="16"/>
      </w:rPr>
    </w:pPr>
    <w:r w:rsidRPr="00937A32">
      <w:rPr>
        <w:rFonts w:ascii="Arial" w:hAnsi="Arial" w:cs="Arial"/>
        <w:sz w:val="16"/>
        <w:szCs w:val="16"/>
      </w:rPr>
      <w:t xml:space="preserve">                                                                         </w:t>
    </w:r>
    <w:r w:rsidR="00937A32">
      <w:rPr>
        <w:rFonts w:ascii="Arial" w:hAnsi="Arial" w:cs="Arial"/>
        <w:sz w:val="16"/>
        <w:szCs w:val="16"/>
      </w:rPr>
      <w:t xml:space="preserve">                           </w:t>
    </w:r>
    <w:r w:rsidRPr="00937A32">
      <w:rPr>
        <w:rFonts w:ascii="Arial" w:hAnsi="Arial" w:cs="Arial"/>
        <w:sz w:val="16"/>
        <w:szCs w:val="16"/>
      </w:rPr>
      <w:t xml:space="preserve">        </w:t>
    </w:r>
    <w:r w:rsidRPr="00937A32">
      <w:rPr>
        <w:rFonts w:ascii="Arial" w:hAnsi="Arial" w:cs="Arial"/>
        <w:sz w:val="16"/>
        <w:szCs w:val="16"/>
      </w:rPr>
      <w:fldChar w:fldCharType="begin"/>
    </w:r>
    <w:r w:rsidRPr="00937A32">
      <w:rPr>
        <w:rFonts w:ascii="Arial" w:hAnsi="Arial" w:cs="Arial"/>
        <w:sz w:val="16"/>
        <w:szCs w:val="16"/>
      </w:rPr>
      <w:instrText xml:space="preserve"> PAGE </w:instrText>
    </w:r>
    <w:r w:rsidRPr="00937A32">
      <w:rPr>
        <w:rFonts w:ascii="Arial" w:hAnsi="Arial" w:cs="Arial"/>
        <w:sz w:val="16"/>
        <w:szCs w:val="16"/>
      </w:rPr>
      <w:fldChar w:fldCharType="separate"/>
    </w:r>
    <w:r w:rsidRPr="00937A32">
      <w:rPr>
        <w:rFonts w:ascii="Arial" w:hAnsi="Arial" w:cs="Arial"/>
        <w:sz w:val="16"/>
        <w:szCs w:val="16"/>
      </w:rPr>
      <w:t>1</w:t>
    </w:r>
    <w:r w:rsidRPr="00937A32">
      <w:rPr>
        <w:rFonts w:ascii="Arial" w:hAnsi="Arial" w:cs="Arial"/>
        <w:sz w:val="16"/>
        <w:szCs w:val="16"/>
      </w:rPr>
      <w:fldChar w:fldCharType="end"/>
    </w:r>
    <w:r w:rsidRPr="00937A32">
      <w:rPr>
        <w:rFonts w:ascii="Arial" w:hAnsi="Arial" w:cs="Arial"/>
        <w:sz w:val="16"/>
        <w:szCs w:val="16"/>
      </w:rPr>
      <w:t xml:space="preserve"> / </w:t>
    </w:r>
    <w:r w:rsidRPr="00937A32">
      <w:rPr>
        <w:rFonts w:ascii="Arial" w:hAnsi="Arial" w:cs="Arial"/>
        <w:sz w:val="16"/>
        <w:szCs w:val="16"/>
      </w:rPr>
      <w:fldChar w:fldCharType="begin"/>
    </w:r>
    <w:r w:rsidRPr="00937A32">
      <w:rPr>
        <w:rFonts w:ascii="Arial" w:hAnsi="Arial" w:cs="Arial"/>
        <w:sz w:val="16"/>
        <w:szCs w:val="16"/>
      </w:rPr>
      <w:instrText xml:space="preserve"> NUMPAGES </w:instrText>
    </w:r>
    <w:r w:rsidRPr="00937A32">
      <w:rPr>
        <w:rFonts w:ascii="Arial" w:hAnsi="Arial" w:cs="Arial"/>
        <w:sz w:val="16"/>
        <w:szCs w:val="16"/>
      </w:rPr>
      <w:fldChar w:fldCharType="separate"/>
    </w:r>
    <w:r w:rsidRPr="00937A32">
      <w:rPr>
        <w:rFonts w:ascii="Arial" w:hAnsi="Arial" w:cs="Arial"/>
        <w:sz w:val="16"/>
        <w:szCs w:val="16"/>
      </w:rPr>
      <w:t>3</w:t>
    </w:r>
    <w:r w:rsidRPr="00937A32">
      <w:rPr>
        <w:rFonts w:ascii="Arial" w:hAnsi="Arial" w:cs="Arial"/>
        <w:sz w:val="16"/>
        <w:szCs w:val="16"/>
      </w:rPr>
      <w:fldChar w:fldCharType="end"/>
    </w:r>
    <w:r w:rsidRPr="00937A32">
      <w:rPr>
        <w:rFonts w:ascii="Arial" w:hAnsi="Arial" w:cs="Arial"/>
        <w:sz w:val="16"/>
        <w:szCs w:val="16"/>
      </w:rPr>
      <w:t xml:space="preserve">                  </w:t>
    </w:r>
    <w:r w:rsidR="00937A32">
      <w:rPr>
        <w:rFonts w:ascii="Arial" w:hAnsi="Arial" w:cs="Arial"/>
        <w:sz w:val="16"/>
        <w:szCs w:val="16"/>
      </w:rPr>
      <w:t xml:space="preserve">  </w:t>
    </w:r>
    <w:r w:rsidRPr="00937A32">
      <w:rPr>
        <w:rFonts w:ascii="Arial" w:hAnsi="Arial" w:cs="Arial"/>
        <w:sz w:val="16"/>
        <w:szCs w:val="16"/>
      </w:rPr>
      <w:t xml:space="preserve">                                                            </w:t>
    </w:r>
    <w:r w:rsidR="007F7FF0" w:rsidRPr="00937A32">
      <w:rPr>
        <w:rFonts w:ascii="Arial" w:hAnsi="Arial" w:cs="Arial"/>
        <w:sz w:val="16"/>
        <w:szCs w:val="16"/>
      </w:rPr>
      <w:t xml:space="preserve">                </w:t>
    </w:r>
    <w:r w:rsidRPr="00937A32">
      <w:rPr>
        <w:rFonts w:ascii="Arial" w:hAnsi="Arial" w:cs="Arial"/>
        <w:sz w:val="16"/>
        <w:szCs w:val="16"/>
      </w:rPr>
      <w:t>FR.44 R</w:t>
    </w:r>
    <w:r w:rsidR="007F7FF0" w:rsidRPr="00937A32">
      <w:rPr>
        <w:rFonts w:ascii="Arial" w:hAnsi="Arial" w:cs="Arial"/>
        <w:sz w:val="16"/>
        <w:szCs w:val="16"/>
      </w:rPr>
      <w:t>.</w:t>
    </w:r>
    <w:r w:rsidRPr="00937A32">
      <w:rPr>
        <w:rFonts w:ascii="Arial" w:hAnsi="Arial" w:cs="Arial"/>
        <w:sz w:val="16"/>
        <w:szCs w:val="16"/>
      </w:rPr>
      <w:t>0</w:t>
    </w:r>
    <w:r w:rsidR="00937A32" w:rsidRPr="008D2570">
      <w:rPr>
        <w:rFonts w:ascii="Arial" w:hAnsi="Arial" w:cs="Arial"/>
        <w:sz w:val="16"/>
        <w:szCs w:val="16"/>
      </w:rPr>
      <w:t>6</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05E590" w14:textId="77777777" w:rsidR="001236DA" w:rsidRDefault="001236DA" w:rsidP="00E23576">
      <w:pPr>
        <w:spacing w:after="0" w:line="240" w:lineRule="auto"/>
      </w:pPr>
      <w:r>
        <w:separator/>
      </w:r>
    </w:p>
  </w:footnote>
  <w:footnote w:type="continuationSeparator" w:id="0">
    <w:p w14:paraId="1EE90E69" w14:textId="77777777" w:rsidR="001236DA" w:rsidRDefault="001236DA" w:rsidP="00E2357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34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7796"/>
    </w:tblGrid>
    <w:tr w:rsidR="008160ED" w14:paraId="619B7BBF" w14:textId="77777777" w:rsidTr="00937A32">
      <w:trPr>
        <w:cantSplit/>
        <w:trHeight w:hRule="exact" w:val="864"/>
      </w:trPr>
      <w:tc>
        <w:tcPr>
          <w:tcW w:w="2552" w:type="dxa"/>
          <w:vAlign w:val="center"/>
        </w:tcPr>
        <w:p w14:paraId="3D510257" w14:textId="77777777" w:rsidR="008160ED" w:rsidRDefault="008160ED" w:rsidP="008160ED">
          <w:pPr>
            <w:pStyle w:val="stBilgi"/>
            <w:spacing w:before="140"/>
            <w:ind w:left="57" w:right="57"/>
            <w:jc w:val="center"/>
            <w:rPr>
              <w:b/>
              <w:sz w:val="32"/>
            </w:rPr>
          </w:pPr>
          <w:r w:rsidRPr="001B39BC">
            <w:rPr>
              <w:noProof/>
            </w:rPr>
            <w:drawing>
              <wp:inline distT="0" distB="0" distL="0" distR="0" wp14:anchorId="24E72BD3" wp14:editId="53890489">
                <wp:extent cx="1342390" cy="338455"/>
                <wp:effectExtent l="0" t="0" r="0" b="4445"/>
                <wp:docPr id="11" name="Resim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42390" cy="338455"/>
                        </a:xfrm>
                        <a:prstGeom prst="rect">
                          <a:avLst/>
                        </a:prstGeom>
                        <a:noFill/>
                        <a:ln>
                          <a:noFill/>
                        </a:ln>
                      </pic:spPr>
                    </pic:pic>
                  </a:graphicData>
                </a:graphic>
              </wp:inline>
            </w:drawing>
          </w:r>
        </w:p>
      </w:tc>
      <w:tc>
        <w:tcPr>
          <w:tcW w:w="7796" w:type="dxa"/>
          <w:vAlign w:val="center"/>
        </w:tcPr>
        <w:p w14:paraId="67D3A828" w14:textId="77777777" w:rsidR="008160ED" w:rsidRPr="00D42868" w:rsidRDefault="008160ED" w:rsidP="005619AA">
          <w:pPr>
            <w:spacing w:after="0" w:line="240" w:lineRule="auto"/>
            <w:jc w:val="center"/>
            <w:rPr>
              <w:b/>
              <w:sz w:val="28"/>
              <w:szCs w:val="28"/>
              <w:lang w:val="en-US"/>
            </w:rPr>
          </w:pPr>
          <w:r w:rsidRPr="00D42868">
            <w:rPr>
              <w:b/>
              <w:sz w:val="28"/>
              <w:szCs w:val="28"/>
              <w:lang w:val="en-US"/>
            </w:rPr>
            <w:t>COMMITTEE MEMBERS</w:t>
          </w:r>
        </w:p>
        <w:p w14:paraId="3DE6FD98" w14:textId="77777777" w:rsidR="008160ED" w:rsidRPr="00531931" w:rsidRDefault="008160ED" w:rsidP="005619AA">
          <w:pPr>
            <w:spacing w:after="0" w:line="240" w:lineRule="auto"/>
            <w:jc w:val="center"/>
            <w:rPr>
              <w:b/>
              <w:sz w:val="28"/>
              <w:szCs w:val="28"/>
              <w:lang w:val="en-US"/>
            </w:rPr>
          </w:pPr>
          <w:r w:rsidRPr="00D42868">
            <w:rPr>
              <w:b/>
              <w:sz w:val="28"/>
              <w:szCs w:val="28"/>
              <w:lang w:val="en-US"/>
            </w:rPr>
            <w:t xml:space="preserve">CONFIDENTIALITY AND </w:t>
          </w:r>
          <w:r w:rsidRPr="00E12288">
            <w:rPr>
              <w:b/>
              <w:sz w:val="28"/>
              <w:szCs w:val="28"/>
              <w:lang w:val="en-US"/>
            </w:rPr>
            <w:t>IMPARTIALITY A</w:t>
          </w:r>
          <w:r w:rsidRPr="00D42868">
            <w:rPr>
              <w:b/>
              <w:sz w:val="28"/>
              <w:szCs w:val="28"/>
              <w:lang w:val="en-US"/>
            </w:rPr>
            <w:t>GREEMENT</w:t>
          </w:r>
        </w:p>
      </w:tc>
    </w:tr>
  </w:tbl>
  <w:p w14:paraId="7B7F1FD8" w14:textId="77777777" w:rsidR="00937A32" w:rsidRPr="008160ED" w:rsidRDefault="00937A32" w:rsidP="008160ED">
    <w:pPr>
      <w:rPr>
        <w:color w:val="FF9900"/>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626DC4"/>
    <w:multiLevelType w:val="hybridMultilevel"/>
    <w:tmpl w:val="D78225C2"/>
    <w:lvl w:ilvl="0" w:tplc="041F000F">
      <w:start w:val="1"/>
      <w:numFmt w:val="decimal"/>
      <w:lvlText w:val="%1."/>
      <w:lvlJc w:val="left"/>
      <w:pPr>
        <w:tabs>
          <w:tab w:val="num" w:pos="720"/>
        </w:tabs>
        <w:ind w:left="720" w:hanging="360"/>
      </w:pPr>
      <w:rPr>
        <w:rFonts w:cs="Times New Roman" w:hint="default"/>
      </w:rPr>
    </w:lvl>
    <w:lvl w:ilvl="1" w:tplc="CE60C942">
      <w:numFmt w:val="bullet"/>
      <w:lvlText w:val="-"/>
      <w:lvlJc w:val="left"/>
      <w:pPr>
        <w:ind w:left="1440" w:hanging="360"/>
      </w:pPr>
      <w:rPr>
        <w:rFonts w:ascii="Arial" w:eastAsiaTheme="minorHAnsi" w:hAnsi="Arial" w:cs="Arial"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1" w15:restartNumberingAfterBreak="0">
    <w:nsid w:val="35900E45"/>
    <w:multiLevelType w:val="hybridMultilevel"/>
    <w:tmpl w:val="D78225C2"/>
    <w:lvl w:ilvl="0" w:tplc="041F000F">
      <w:start w:val="1"/>
      <w:numFmt w:val="decimal"/>
      <w:lvlText w:val="%1."/>
      <w:lvlJc w:val="left"/>
      <w:pPr>
        <w:tabs>
          <w:tab w:val="num" w:pos="720"/>
        </w:tabs>
        <w:ind w:left="720" w:hanging="360"/>
      </w:pPr>
      <w:rPr>
        <w:rFonts w:cs="Times New Roman" w:hint="default"/>
      </w:rPr>
    </w:lvl>
    <w:lvl w:ilvl="1" w:tplc="CE60C942">
      <w:numFmt w:val="bullet"/>
      <w:lvlText w:val="-"/>
      <w:lvlJc w:val="left"/>
      <w:pPr>
        <w:ind w:left="1440" w:hanging="360"/>
      </w:pPr>
      <w:rPr>
        <w:rFonts w:ascii="Arial" w:eastAsiaTheme="minorHAnsi" w:hAnsi="Arial" w:cs="Arial" w:hint="default"/>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457140E5"/>
    <w:multiLevelType w:val="hybridMultilevel"/>
    <w:tmpl w:val="7B142C18"/>
    <w:lvl w:ilvl="0" w:tplc="DD3866B2">
      <w:start w:val="1"/>
      <w:numFmt w:val="decimal"/>
      <w:lvlText w:val="%1."/>
      <w:lvlJc w:val="left"/>
      <w:pPr>
        <w:tabs>
          <w:tab w:val="num" w:pos="720"/>
        </w:tabs>
        <w:ind w:left="720" w:hanging="360"/>
      </w:pPr>
      <w:rPr>
        <w:rFonts w:hint="default"/>
        <w:color w:val="auto"/>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4BC47595"/>
    <w:multiLevelType w:val="hybridMultilevel"/>
    <w:tmpl w:val="E46ED108"/>
    <w:lvl w:ilvl="0" w:tplc="041F000F">
      <w:start w:val="1"/>
      <w:numFmt w:val="decimal"/>
      <w:lvlText w:val="%1."/>
      <w:lvlJc w:val="left"/>
      <w:pPr>
        <w:tabs>
          <w:tab w:val="num" w:pos="720"/>
        </w:tabs>
        <w:ind w:left="720" w:hanging="360"/>
      </w:pPr>
      <w:rPr>
        <w:rFonts w:cs="Times New Roman" w:hint="default"/>
      </w:rPr>
    </w:lvl>
    <w:lvl w:ilvl="1" w:tplc="041F0019" w:tentative="1">
      <w:start w:val="1"/>
      <w:numFmt w:val="lowerLetter"/>
      <w:lvlText w:val="%2."/>
      <w:lvlJc w:val="left"/>
      <w:pPr>
        <w:tabs>
          <w:tab w:val="num" w:pos="1440"/>
        </w:tabs>
        <w:ind w:left="1440" w:hanging="360"/>
      </w:pPr>
      <w:rPr>
        <w:rFonts w:cs="Times New Roman"/>
      </w:rPr>
    </w:lvl>
    <w:lvl w:ilvl="2" w:tplc="041F001B" w:tentative="1">
      <w:start w:val="1"/>
      <w:numFmt w:val="lowerRoman"/>
      <w:lvlText w:val="%3."/>
      <w:lvlJc w:val="right"/>
      <w:pPr>
        <w:tabs>
          <w:tab w:val="num" w:pos="2160"/>
        </w:tabs>
        <w:ind w:left="2160" w:hanging="180"/>
      </w:pPr>
      <w:rPr>
        <w:rFonts w:cs="Times New Roman"/>
      </w:rPr>
    </w:lvl>
    <w:lvl w:ilvl="3" w:tplc="041F000F" w:tentative="1">
      <w:start w:val="1"/>
      <w:numFmt w:val="decimal"/>
      <w:lvlText w:val="%4."/>
      <w:lvlJc w:val="left"/>
      <w:pPr>
        <w:tabs>
          <w:tab w:val="num" w:pos="2880"/>
        </w:tabs>
        <w:ind w:left="2880" w:hanging="360"/>
      </w:pPr>
      <w:rPr>
        <w:rFonts w:cs="Times New Roman"/>
      </w:rPr>
    </w:lvl>
    <w:lvl w:ilvl="4" w:tplc="041F0019" w:tentative="1">
      <w:start w:val="1"/>
      <w:numFmt w:val="lowerLetter"/>
      <w:lvlText w:val="%5."/>
      <w:lvlJc w:val="left"/>
      <w:pPr>
        <w:tabs>
          <w:tab w:val="num" w:pos="3600"/>
        </w:tabs>
        <w:ind w:left="3600" w:hanging="360"/>
      </w:pPr>
      <w:rPr>
        <w:rFonts w:cs="Times New Roman"/>
      </w:rPr>
    </w:lvl>
    <w:lvl w:ilvl="5" w:tplc="041F001B" w:tentative="1">
      <w:start w:val="1"/>
      <w:numFmt w:val="lowerRoman"/>
      <w:lvlText w:val="%6."/>
      <w:lvlJc w:val="right"/>
      <w:pPr>
        <w:tabs>
          <w:tab w:val="num" w:pos="4320"/>
        </w:tabs>
        <w:ind w:left="4320" w:hanging="180"/>
      </w:pPr>
      <w:rPr>
        <w:rFonts w:cs="Times New Roman"/>
      </w:rPr>
    </w:lvl>
    <w:lvl w:ilvl="6" w:tplc="041F000F" w:tentative="1">
      <w:start w:val="1"/>
      <w:numFmt w:val="decimal"/>
      <w:lvlText w:val="%7."/>
      <w:lvlJc w:val="left"/>
      <w:pPr>
        <w:tabs>
          <w:tab w:val="num" w:pos="5040"/>
        </w:tabs>
        <w:ind w:left="5040" w:hanging="360"/>
      </w:pPr>
      <w:rPr>
        <w:rFonts w:cs="Times New Roman"/>
      </w:rPr>
    </w:lvl>
    <w:lvl w:ilvl="7" w:tplc="041F0019" w:tentative="1">
      <w:start w:val="1"/>
      <w:numFmt w:val="lowerLetter"/>
      <w:lvlText w:val="%8."/>
      <w:lvlJc w:val="left"/>
      <w:pPr>
        <w:tabs>
          <w:tab w:val="num" w:pos="5760"/>
        </w:tabs>
        <w:ind w:left="5760" w:hanging="360"/>
      </w:pPr>
      <w:rPr>
        <w:rFonts w:cs="Times New Roman"/>
      </w:rPr>
    </w:lvl>
    <w:lvl w:ilvl="8" w:tplc="041F001B" w:tentative="1">
      <w:start w:val="1"/>
      <w:numFmt w:val="lowerRoman"/>
      <w:lvlText w:val="%9."/>
      <w:lvlJc w:val="right"/>
      <w:pPr>
        <w:tabs>
          <w:tab w:val="num" w:pos="6480"/>
        </w:tabs>
        <w:ind w:left="6480" w:hanging="180"/>
      </w:pPr>
      <w:rPr>
        <w:rFonts w:cs="Times New Roman"/>
      </w:rPr>
    </w:lvl>
  </w:abstractNum>
  <w:abstractNum w:abstractNumId="4" w15:restartNumberingAfterBreak="0">
    <w:nsid w:val="74385EAB"/>
    <w:multiLevelType w:val="hybridMultilevel"/>
    <w:tmpl w:val="99DE5630"/>
    <w:lvl w:ilvl="0" w:tplc="041F0001">
      <w:start w:val="1"/>
      <w:numFmt w:val="bullet"/>
      <w:lvlText w:val=""/>
      <w:lvlJc w:val="left"/>
      <w:pPr>
        <w:ind w:left="1004" w:hanging="360"/>
      </w:pPr>
      <w:rPr>
        <w:rFonts w:ascii="Symbol" w:hAnsi="Symbol" w:hint="default"/>
      </w:rPr>
    </w:lvl>
    <w:lvl w:ilvl="1" w:tplc="041F0001">
      <w:start w:val="1"/>
      <w:numFmt w:val="bullet"/>
      <w:lvlText w:val=""/>
      <w:lvlJc w:val="left"/>
      <w:pPr>
        <w:ind w:left="1724" w:hanging="360"/>
      </w:pPr>
      <w:rPr>
        <w:rFonts w:ascii="Symbol" w:hAnsi="Symbol" w:hint="default"/>
      </w:rPr>
    </w:lvl>
    <w:lvl w:ilvl="2" w:tplc="041F0005" w:tentative="1">
      <w:start w:val="1"/>
      <w:numFmt w:val="bullet"/>
      <w:lvlText w:val=""/>
      <w:lvlJc w:val="left"/>
      <w:pPr>
        <w:ind w:left="2444" w:hanging="360"/>
      </w:pPr>
      <w:rPr>
        <w:rFonts w:ascii="Wingdings" w:hAnsi="Wingdings" w:hint="default"/>
      </w:rPr>
    </w:lvl>
    <w:lvl w:ilvl="3" w:tplc="041F0001" w:tentative="1">
      <w:start w:val="1"/>
      <w:numFmt w:val="bullet"/>
      <w:lvlText w:val=""/>
      <w:lvlJc w:val="left"/>
      <w:pPr>
        <w:ind w:left="3164" w:hanging="360"/>
      </w:pPr>
      <w:rPr>
        <w:rFonts w:ascii="Symbol" w:hAnsi="Symbol" w:hint="default"/>
      </w:rPr>
    </w:lvl>
    <w:lvl w:ilvl="4" w:tplc="041F0003" w:tentative="1">
      <w:start w:val="1"/>
      <w:numFmt w:val="bullet"/>
      <w:lvlText w:val="o"/>
      <w:lvlJc w:val="left"/>
      <w:pPr>
        <w:ind w:left="3884" w:hanging="360"/>
      </w:pPr>
      <w:rPr>
        <w:rFonts w:ascii="Courier New" w:hAnsi="Courier New" w:cs="Courier New" w:hint="default"/>
      </w:rPr>
    </w:lvl>
    <w:lvl w:ilvl="5" w:tplc="041F0005" w:tentative="1">
      <w:start w:val="1"/>
      <w:numFmt w:val="bullet"/>
      <w:lvlText w:val=""/>
      <w:lvlJc w:val="left"/>
      <w:pPr>
        <w:ind w:left="4604" w:hanging="360"/>
      </w:pPr>
      <w:rPr>
        <w:rFonts w:ascii="Wingdings" w:hAnsi="Wingdings" w:hint="default"/>
      </w:rPr>
    </w:lvl>
    <w:lvl w:ilvl="6" w:tplc="041F0001" w:tentative="1">
      <w:start w:val="1"/>
      <w:numFmt w:val="bullet"/>
      <w:lvlText w:val=""/>
      <w:lvlJc w:val="left"/>
      <w:pPr>
        <w:ind w:left="5324" w:hanging="360"/>
      </w:pPr>
      <w:rPr>
        <w:rFonts w:ascii="Symbol" w:hAnsi="Symbol" w:hint="default"/>
      </w:rPr>
    </w:lvl>
    <w:lvl w:ilvl="7" w:tplc="041F0003" w:tentative="1">
      <w:start w:val="1"/>
      <w:numFmt w:val="bullet"/>
      <w:lvlText w:val="o"/>
      <w:lvlJc w:val="left"/>
      <w:pPr>
        <w:ind w:left="6044" w:hanging="360"/>
      </w:pPr>
      <w:rPr>
        <w:rFonts w:ascii="Courier New" w:hAnsi="Courier New" w:cs="Courier New" w:hint="default"/>
      </w:rPr>
    </w:lvl>
    <w:lvl w:ilvl="8" w:tplc="041F0005" w:tentative="1">
      <w:start w:val="1"/>
      <w:numFmt w:val="bullet"/>
      <w:lvlText w:val=""/>
      <w:lvlJc w:val="left"/>
      <w:pPr>
        <w:ind w:left="6764" w:hanging="360"/>
      </w:pPr>
      <w:rPr>
        <w:rFonts w:ascii="Wingdings" w:hAnsi="Wingdings" w:hint="default"/>
      </w:rPr>
    </w:lvl>
  </w:abstractNum>
  <w:num w:numId="1" w16cid:durableId="1225605346">
    <w:abstractNumId w:val="0"/>
  </w:num>
  <w:num w:numId="2" w16cid:durableId="1180965577">
    <w:abstractNumId w:val="3"/>
  </w:num>
  <w:num w:numId="3" w16cid:durableId="1383212425">
    <w:abstractNumId w:val="2"/>
  </w:num>
  <w:num w:numId="4" w16cid:durableId="673535000">
    <w:abstractNumId w:val="4"/>
  </w:num>
  <w:num w:numId="5" w16cid:durableId="1704135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ocumentProtection w:edit="forms" w:enforcement="1" w:cryptProviderType="rsaAES" w:cryptAlgorithmClass="hash" w:cryptAlgorithmType="typeAny" w:cryptAlgorithmSid="14" w:cryptSpinCount="100000" w:hash="IJmwXNl3Y+emYASTB1B6fcuTwQ2JG/06rRxIXO3WJZ4OO1CW2Ycj+ohLoe4fxaNphmtwYhgqa4+HCAyD8SGDQQ==" w:salt="qF+Jn388CZt0X5risG9hYw=="/>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23576"/>
    <w:rsid w:val="00036FC4"/>
    <w:rsid w:val="000E1FA0"/>
    <w:rsid w:val="001236DA"/>
    <w:rsid w:val="00180C4D"/>
    <w:rsid w:val="001A58B9"/>
    <w:rsid w:val="001B027E"/>
    <w:rsid w:val="001E0CB4"/>
    <w:rsid w:val="001F7361"/>
    <w:rsid w:val="00207205"/>
    <w:rsid w:val="002503D0"/>
    <w:rsid w:val="00256648"/>
    <w:rsid w:val="002746F9"/>
    <w:rsid w:val="002758F3"/>
    <w:rsid w:val="00281495"/>
    <w:rsid w:val="0028406A"/>
    <w:rsid w:val="002D459E"/>
    <w:rsid w:val="002E475E"/>
    <w:rsid w:val="002F67F6"/>
    <w:rsid w:val="00303481"/>
    <w:rsid w:val="0030673C"/>
    <w:rsid w:val="00345CAC"/>
    <w:rsid w:val="00357BF0"/>
    <w:rsid w:val="00395BDA"/>
    <w:rsid w:val="003A06A5"/>
    <w:rsid w:val="003E4965"/>
    <w:rsid w:val="00414B17"/>
    <w:rsid w:val="00417331"/>
    <w:rsid w:val="0042550F"/>
    <w:rsid w:val="004950B9"/>
    <w:rsid w:val="004A34F8"/>
    <w:rsid w:val="004E4A0C"/>
    <w:rsid w:val="005165EF"/>
    <w:rsid w:val="005254E2"/>
    <w:rsid w:val="00531931"/>
    <w:rsid w:val="00545C1A"/>
    <w:rsid w:val="005619AA"/>
    <w:rsid w:val="005841FF"/>
    <w:rsid w:val="005B64FE"/>
    <w:rsid w:val="005C07B0"/>
    <w:rsid w:val="00693064"/>
    <w:rsid w:val="00702744"/>
    <w:rsid w:val="007056E9"/>
    <w:rsid w:val="00733897"/>
    <w:rsid w:val="00756C26"/>
    <w:rsid w:val="007C7190"/>
    <w:rsid w:val="007E4150"/>
    <w:rsid w:val="007F7FF0"/>
    <w:rsid w:val="008160ED"/>
    <w:rsid w:val="008300C5"/>
    <w:rsid w:val="00881FA3"/>
    <w:rsid w:val="008866A4"/>
    <w:rsid w:val="008A48D9"/>
    <w:rsid w:val="008D2570"/>
    <w:rsid w:val="00937A32"/>
    <w:rsid w:val="0099436C"/>
    <w:rsid w:val="00A733A7"/>
    <w:rsid w:val="00A91F83"/>
    <w:rsid w:val="00B07D11"/>
    <w:rsid w:val="00B202E0"/>
    <w:rsid w:val="00B5145B"/>
    <w:rsid w:val="00B81367"/>
    <w:rsid w:val="00C54FDE"/>
    <w:rsid w:val="00CA4501"/>
    <w:rsid w:val="00CD2EF8"/>
    <w:rsid w:val="00DC389A"/>
    <w:rsid w:val="00DF5934"/>
    <w:rsid w:val="00E12288"/>
    <w:rsid w:val="00E23576"/>
    <w:rsid w:val="00E405DF"/>
    <w:rsid w:val="00E86686"/>
    <w:rsid w:val="00EA59B5"/>
    <w:rsid w:val="00EE11C4"/>
    <w:rsid w:val="00EE4857"/>
    <w:rsid w:val="00F068CE"/>
    <w:rsid w:val="00F53AA4"/>
    <w:rsid w:val="00FD06C8"/>
    <w:rsid w:val="00FD3C50"/>
    <w:rsid w:val="00FE1AD2"/>
    <w:rsid w:val="00FF2AC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C40A67F"/>
  <w15:chartTrackingRefBased/>
  <w15:docId w15:val="{36B81D21-0A22-41E5-87C1-B7554551EB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E23576"/>
    <w:pPr>
      <w:tabs>
        <w:tab w:val="center" w:pos="4153"/>
        <w:tab w:val="right" w:pos="8306"/>
      </w:tabs>
      <w:spacing w:before="60" w:after="60" w:line="240" w:lineRule="auto"/>
    </w:pPr>
    <w:rPr>
      <w:rFonts w:ascii="Times New Roman" w:eastAsia="Times New Roman" w:hAnsi="Times New Roman" w:cs="Times New Roman"/>
      <w:sz w:val="24"/>
      <w:szCs w:val="20"/>
      <w:lang w:val="en-AU" w:eastAsia="tr-TR"/>
    </w:rPr>
  </w:style>
  <w:style w:type="character" w:customStyle="1" w:styleId="stBilgiChar">
    <w:name w:val="Üst Bilgi Char"/>
    <w:basedOn w:val="VarsaylanParagrafYazTipi"/>
    <w:link w:val="stBilgi"/>
    <w:rsid w:val="00E23576"/>
    <w:rPr>
      <w:rFonts w:ascii="Times New Roman" w:eastAsia="Times New Roman" w:hAnsi="Times New Roman" w:cs="Times New Roman"/>
      <w:sz w:val="24"/>
      <w:szCs w:val="20"/>
      <w:lang w:val="en-AU" w:eastAsia="tr-TR"/>
    </w:rPr>
  </w:style>
  <w:style w:type="paragraph" w:styleId="AltBilgi">
    <w:name w:val="footer"/>
    <w:basedOn w:val="Normal"/>
    <w:link w:val="AltBilgiChar"/>
    <w:rsid w:val="00E23576"/>
    <w:pPr>
      <w:tabs>
        <w:tab w:val="center" w:pos="4153"/>
        <w:tab w:val="right" w:pos="8306"/>
      </w:tabs>
      <w:spacing w:before="60" w:after="60" w:line="240" w:lineRule="auto"/>
    </w:pPr>
    <w:rPr>
      <w:rFonts w:ascii="Times New Roman" w:eastAsia="Times New Roman" w:hAnsi="Times New Roman" w:cs="Times New Roman"/>
      <w:sz w:val="24"/>
      <w:szCs w:val="20"/>
      <w:lang w:val="en-AU" w:eastAsia="tr-TR"/>
    </w:rPr>
  </w:style>
  <w:style w:type="character" w:customStyle="1" w:styleId="AltBilgiChar">
    <w:name w:val="Alt Bilgi Char"/>
    <w:basedOn w:val="VarsaylanParagrafYazTipi"/>
    <w:link w:val="AltBilgi"/>
    <w:rsid w:val="00E23576"/>
    <w:rPr>
      <w:rFonts w:ascii="Times New Roman" w:eastAsia="Times New Roman" w:hAnsi="Times New Roman" w:cs="Times New Roman"/>
      <w:sz w:val="24"/>
      <w:szCs w:val="20"/>
      <w:lang w:val="en-AU" w:eastAsia="tr-TR"/>
    </w:rPr>
  </w:style>
  <w:style w:type="paragraph" w:styleId="ListeParagraf">
    <w:name w:val="List Paragraph"/>
    <w:basedOn w:val="Normal"/>
    <w:uiPriority w:val="34"/>
    <w:qFormat/>
    <w:rsid w:val="007F7F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2499143">
      <w:bodyDiv w:val="1"/>
      <w:marLeft w:val="0"/>
      <w:marRight w:val="0"/>
      <w:marTop w:val="0"/>
      <w:marBottom w:val="0"/>
      <w:divBdr>
        <w:top w:val="none" w:sz="0" w:space="0" w:color="auto"/>
        <w:left w:val="none" w:sz="0" w:space="0" w:color="auto"/>
        <w:bottom w:val="none" w:sz="0" w:space="0" w:color="auto"/>
        <w:right w:val="none" w:sz="0" w:space="0" w:color="auto"/>
      </w:divBdr>
    </w:div>
    <w:div w:id="303314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1100</Words>
  <Characters>8412</Characters>
  <Application>Microsoft Office Word</Application>
  <DocSecurity>0</DocSecurity>
  <Lines>525</Lines>
  <Paragraphs>288</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9224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Beril Melis YILDIZ</dc:creator>
  <cp:keywords/>
  <dc:description/>
  <cp:lastModifiedBy>Yağmur BULDUKLU</cp:lastModifiedBy>
  <cp:revision>8</cp:revision>
  <dcterms:created xsi:type="dcterms:W3CDTF">2023-12-28T23:07:00Z</dcterms:created>
  <dcterms:modified xsi:type="dcterms:W3CDTF">2024-01-05T13:53:00Z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Word_AddedFooter_PropertyName">
    <vt:lpwstr/>
  </property>
  <property fmtid="{D5CDD505-2E9C-101B-9397-08002B2CF9AE}" pid="3" name="GrammarlyDocumentId">
    <vt:lpwstr>2af8b3c27c21926b7342a58bc469d17f0e48f7c7374e55680d8cae918cc953a3</vt:lpwstr>
  </property>
  <property fmtid="{D5CDD505-2E9C-101B-9397-08002B2CF9AE}" pid="4" name="VeriketClassification">
    <vt:lpwstr>FCA16667-98CE-44CD-B8EF-FE69F63F5112</vt:lpwstr>
  </property>
  <property fmtid="{D5CDD505-2E9C-101B-9397-08002B2CF9AE}" pid="5" name="DetectedPolicyPropertyName">
    <vt:lpwstr/>
  </property>
  <property fmtid="{D5CDD505-2E9C-101B-9397-08002B2CF9AE}" pid="6" name="DetectedKeywordsPropertyName">
    <vt:lpwstr/>
  </property>
  <property fmtid="{D5CDD505-2E9C-101B-9397-08002B2CF9AE}" pid="7" name="SensitivityPropertyName">
    <vt:lpwstr>3265DAC8-E08B-44A1-BADC-2164496259F8</vt:lpwstr>
  </property>
  <property fmtid="{D5CDD505-2E9C-101B-9397-08002B2CF9AE}" pid="8" name="SensitivityPersonalDatasPropertyName">
    <vt:lpwstr>Not File Props</vt:lpwstr>
  </property>
  <property fmtid="{D5CDD505-2E9C-101B-9397-08002B2CF9AE}" pid="9" name="SensitivityApprovedContentPropertyName">
    <vt:lpwstr>Not File Props</vt:lpwstr>
  </property>
  <property fmtid="{D5CDD505-2E9C-101B-9397-08002B2CF9AE}" pid="10" name="SensitivityCanExportContentPropertyName">
    <vt:lpwstr>Not File Props</vt:lpwstr>
  </property>
  <property fmtid="{D5CDD505-2E9C-101B-9397-08002B2CF9AE}" pid="11" name="SensitivityDataRetentionPeriodPropertyName">
    <vt:lpwstr>Not File Props</vt:lpwstr>
  </property>
  <property fmtid="{D5CDD505-2E9C-101B-9397-08002B2CF9AE}" pid="12" name="Word_AddedWatermark_PropertyName">
    <vt:lpwstr/>
  </property>
  <property fmtid="{D5CDD505-2E9C-101B-9397-08002B2CF9AE}" pid="13" name="Word_AddedHeader_PropertyName">
    <vt:lpwstr/>
  </property>
</Properties>
</file>